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D770E" w14:textId="3232502B" w:rsidR="00C8104B" w:rsidRPr="006449C3" w:rsidRDefault="00545B6B" w:rsidP="001256B9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X射线衍射仪评价</w:t>
      </w:r>
      <w:r w:rsidR="001256B9">
        <w:rPr>
          <w:rFonts w:ascii="仿宋_GB2312" w:eastAsia="仿宋_GB2312" w:hint="eastAsia"/>
          <w:b/>
          <w:sz w:val="36"/>
          <w:szCs w:val="36"/>
        </w:rPr>
        <w:t>技术</w:t>
      </w:r>
      <w:r w:rsidR="00F84273" w:rsidRPr="006449C3">
        <w:rPr>
          <w:rFonts w:ascii="仿宋_GB2312" w:eastAsia="仿宋_GB2312" w:hint="eastAsia"/>
          <w:b/>
          <w:sz w:val="36"/>
          <w:szCs w:val="36"/>
        </w:rPr>
        <w:t>规范</w:t>
      </w:r>
      <w:r w:rsidR="00E22F35" w:rsidRPr="006449C3">
        <w:rPr>
          <w:rFonts w:ascii="仿宋_GB2312" w:eastAsia="仿宋_GB2312" w:hint="eastAsia"/>
          <w:b/>
          <w:sz w:val="36"/>
          <w:szCs w:val="36"/>
        </w:rPr>
        <w:t>(</w:t>
      </w:r>
      <w:r w:rsidR="00381EC8">
        <w:rPr>
          <w:rFonts w:ascii="仿宋_GB2312" w:eastAsia="仿宋_GB2312" w:hint="eastAsia"/>
          <w:b/>
          <w:sz w:val="36"/>
          <w:szCs w:val="36"/>
        </w:rPr>
        <w:t>征求意见</w:t>
      </w:r>
      <w:r w:rsidR="00E22F35" w:rsidRPr="006449C3">
        <w:rPr>
          <w:rFonts w:ascii="仿宋_GB2312" w:eastAsia="仿宋_GB2312" w:hint="eastAsia"/>
          <w:b/>
          <w:sz w:val="36"/>
          <w:szCs w:val="36"/>
        </w:rPr>
        <w:t>稿)</w:t>
      </w:r>
    </w:p>
    <w:p w14:paraId="29AD56B0" w14:textId="77777777" w:rsidR="00F0125B" w:rsidRPr="006449C3" w:rsidRDefault="00432447" w:rsidP="000755FD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 w:rsidRPr="006449C3">
        <w:rPr>
          <w:rFonts w:ascii="仿宋_GB2312" w:eastAsia="仿宋_GB2312" w:hint="eastAsia"/>
          <w:b/>
          <w:sz w:val="36"/>
          <w:szCs w:val="36"/>
        </w:rPr>
        <w:t>实验报告</w:t>
      </w:r>
    </w:p>
    <w:p w14:paraId="79E3687D" w14:textId="77777777" w:rsidR="00432447" w:rsidRPr="006449C3" w:rsidRDefault="00432447" w:rsidP="00432447">
      <w:pPr>
        <w:spacing w:line="360" w:lineRule="auto"/>
        <w:rPr>
          <w:b/>
          <w:sz w:val="24"/>
        </w:rPr>
      </w:pPr>
      <w:r w:rsidRPr="006449C3">
        <w:rPr>
          <w:rFonts w:hint="eastAsia"/>
          <w:b/>
          <w:sz w:val="24"/>
        </w:rPr>
        <w:t>一、简介</w:t>
      </w:r>
    </w:p>
    <w:p w14:paraId="242C7959" w14:textId="26BFF36B" w:rsidR="004022DE" w:rsidRDefault="00432447" w:rsidP="001256B9">
      <w:pPr>
        <w:spacing w:line="360" w:lineRule="auto"/>
        <w:ind w:firstLineChars="200" w:firstLine="480"/>
        <w:rPr>
          <w:b/>
          <w:sz w:val="24"/>
        </w:rPr>
      </w:pPr>
      <w:r w:rsidRPr="006449C3">
        <w:rPr>
          <w:rFonts w:hint="eastAsia"/>
          <w:sz w:val="24"/>
        </w:rPr>
        <w:t>本实验报告的目的是通过一系列的模拟试验，验证</w:t>
      </w:r>
      <w:r w:rsidR="00D66F7B" w:rsidRPr="006449C3">
        <w:rPr>
          <w:rFonts w:hint="eastAsia"/>
          <w:sz w:val="24"/>
        </w:rPr>
        <w:t>和考察新制订</w:t>
      </w:r>
      <w:r w:rsidR="001256B9">
        <w:rPr>
          <w:rFonts w:hint="eastAsia"/>
          <w:sz w:val="24"/>
        </w:rPr>
        <w:t>技术</w:t>
      </w:r>
      <w:r w:rsidR="00F84273" w:rsidRPr="006449C3">
        <w:rPr>
          <w:rFonts w:hint="eastAsia"/>
          <w:sz w:val="24"/>
        </w:rPr>
        <w:t>规范</w:t>
      </w:r>
      <w:r w:rsidR="001256B9">
        <w:rPr>
          <w:rFonts w:hint="eastAsia"/>
          <w:sz w:val="24"/>
        </w:rPr>
        <w:t>中</w:t>
      </w:r>
      <w:r w:rsidR="00F0125B" w:rsidRPr="006449C3">
        <w:rPr>
          <w:rFonts w:hint="eastAsia"/>
          <w:sz w:val="24"/>
        </w:rPr>
        <w:t>技术指标的科学性、合理性和可操作性。在实验过程中课题组考察了</w:t>
      </w:r>
      <w:r w:rsidR="00960B03">
        <w:rPr>
          <w:rFonts w:hint="eastAsia"/>
          <w:sz w:val="24"/>
        </w:rPr>
        <w:t>国内外不同厂家的</w:t>
      </w:r>
      <w:r w:rsidR="00960B03">
        <w:rPr>
          <w:rFonts w:hint="eastAsia"/>
          <w:sz w:val="24"/>
        </w:rPr>
        <w:t>X</w:t>
      </w:r>
      <w:r w:rsidR="00960B03">
        <w:rPr>
          <w:rFonts w:hint="eastAsia"/>
          <w:sz w:val="24"/>
        </w:rPr>
        <w:t>射线衍射仪</w:t>
      </w:r>
      <w:r w:rsidR="00A33B9C" w:rsidRPr="006449C3">
        <w:rPr>
          <w:rFonts w:hint="eastAsia"/>
          <w:sz w:val="24"/>
        </w:rPr>
        <w:t>。</w:t>
      </w:r>
    </w:p>
    <w:p w14:paraId="59382193" w14:textId="77777777" w:rsidR="004022DE" w:rsidRDefault="004022DE" w:rsidP="00432447">
      <w:pPr>
        <w:spacing w:line="360" w:lineRule="auto"/>
        <w:rPr>
          <w:b/>
          <w:sz w:val="24"/>
        </w:rPr>
      </w:pPr>
    </w:p>
    <w:p w14:paraId="596CE0DD" w14:textId="77777777" w:rsidR="00A33B9C" w:rsidRDefault="00EE37D9" w:rsidP="00432447">
      <w:pPr>
        <w:spacing w:line="360" w:lineRule="auto"/>
        <w:rPr>
          <w:b/>
          <w:sz w:val="24"/>
        </w:rPr>
      </w:pPr>
      <w:r w:rsidRPr="006449C3">
        <w:rPr>
          <w:rFonts w:hint="eastAsia"/>
          <w:b/>
          <w:sz w:val="24"/>
        </w:rPr>
        <w:t>二、实验报告</w:t>
      </w:r>
    </w:p>
    <w:p w14:paraId="40FB5DAB" w14:textId="3645972D" w:rsidR="00213BE3" w:rsidRDefault="00213BE3" w:rsidP="0043244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 xml:space="preserve">.1 </w:t>
      </w:r>
      <w:r>
        <w:rPr>
          <w:rFonts w:hint="eastAsia"/>
          <w:b/>
          <w:sz w:val="24"/>
        </w:rPr>
        <w:t>所用</w:t>
      </w:r>
      <w:r w:rsidR="00FB5805">
        <w:rPr>
          <w:rFonts w:hint="eastAsia"/>
          <w:b/>
          <w:sz w:val="24"/>
        </w:rPr>
        <w:t>的</w:t>
      </w:r>
      <w:r w:rsidR="00960B03">
        <w:rPr>
          <w:rFonts w:hint="eastAsia"/>
          <w:b/>
          <w:sz w:val="24"/>
        </w:rPr>
        <w:t>标准器具</w:t>
      </w:r>
    </w:p>
    <w:p w14:paraId="06454BBB" w14:textId="6BCDB79C" w:rsidR="004604E5" w:rsidRDefault="00960B03" w:rsidP="004604E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如表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所示，</w:t>
      </w:r>
      <w:r w:rsidR="002A7D50" w:rsidRPr="002A7D50">
        <w:rPr>
          <w:rFonts w:hint="eastAsia"/>
          <w:bCs/>
          <w:sz w:val="24"/>
        </w:rPr>
        <w:t>采用</w:t>
      </w:r>
      <w:r>
        <w:rPr>
          <w:rFonts w:hint="eastAsia"/>
          <w:bCs/>
          <w:sz w:val="24"/>
        </w:rPr>
        <w:t>相关标准物质或</w:t>
      </w:r>
      <w:r w:rsidR="00C651BF">
        <w:rPr>
          <w:rFonts w:hint="eastAsia"/>
          <w:bCs/>
          <w:sz w:val="24"/>
        </w:rPr>
        <w:t>经过</w:t>
      </w:r>
      <w:r>
        <w:rPr>
          <w:rFonts w:hint="eastAsia"/>
          <w:bCs/>
          <w:sz w:val="24"/>
        </w:rPr>
        <w:t>检定</w:t>
      </w:r>
      <w:r>
        <w:rPr>
          <w:rFonts w:hint="eastAsia"/>
          <w:bCs/>
          <w:sz w:val="24"/>
        </w:rPr>
        <w:t>/</w:t>
      </w:r>
      <w:r w:rsidR="00C651BF">
        <w:rPr>
          <w:rFonts w:hint="eastAsia"/>
          <w:bCs/>
          <w:sz w:val="24"/>
        </w:rPr>
        <w:t>校准的</w:t>
      </w:r>
      <w:r>
        <w:rPr>
          <w:rFonts w:hint="eastAsia"/>
          <w:bCs/>
          <w:sz w:val="24"/>
        </w:rPr>
        <w:t>计量器具</w:t>
      </w:r>
      <w:r w:rsidR="00C651BF">
        <w:rPr>
          <w:rFonts w:hint="eastAsia"/>
          <w:bCs/>
          <w:sz w:val="24"/>
        </w:rPr>
        <w:t>。</w:t>
      </w:r>
    </w:p>
    <w:p w14:paraId="0235A1FC" w14:textId="108488A1" w:rsidR="00960B03" w:rsidRDefault="00960B03" w:rsidP="00960B03">
      <w:pPr>
        <w:spacing w:line="360" w:lineRule="auto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表1标准器具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09"/>
        <w:gridCol w:w="1983"/>
        <w:gridCol w:w="2832"/>
        <w:gridCol w:w="2833"/>
      </w:tblGrid>
      <w:tr w:rsidR="00960B03" w14:paraId="6D09F706" w14:textId="77777777" w:rsidTr="000F5435">
        <w:trPr>
          <w:trHeight w:val="227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E93FD63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分类</w:t>
            </w:r>
          </w:p>
        </w:tc>
        <w:tc>
          <w:tcPr>
            <w:tcW w:w="709" w:type="dxa"/>
            <w:vAlign w:val="center"/>
          </w:tcPr>
          <w:p w14:paraId="6E6CABB0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序号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5A035EE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评价特性参数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4E5D516F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计量器具</w:t>
            </w:r>
          </w:p>
        </w:tc>
      </w:tr>
      <w:tr w:rsidR="00960B03" w14:paraId="108252C9" w14:textId="77777777" w:rsidTr="000F5435">
        <w:trPr>
          <w:trHeight w:val="227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14:paraId="32568A01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技术特性</w:t>
            </w:r>
          </w:p>
        </w:tc>
        <w:tc>
          <w:tcPr>
            <w:tcW w:w="709" w:type="dxa"/>
            <w:vAlign w:val="center"/>
          </w:tcPr>
          <w:p w14:paraId="3CF926B3" w14:textId="77777777" w:rsidR="00960B03" w:rsidRDefault="00960B03" w:rsidP="000F5435">
            <w:pPr>
              <w:jc w:val="center"/>
            </w:pPr>
            <w:r>
              <w:t>1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3D4E6ECE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工作功率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04FD9D25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八位半数字电压表标准器</w:t>
            </w:r>
          </w:p>
        </w:tc>
      </w:tr>
      <w:tr w:rsidR="00960B03" w14:paraId="3DFBD6C7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72AEA14A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06E7D88" w14:textId="77777777" w:rsidR="00960B03" w:rsidRDefault="00960B03" w:rsidP="000F5435">
            <w:pPr>
              <w:jc w:val="center"/>
            </w:pPr>
            <w:r>
              <w:t>2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19D2A8BE" w14:textId="77777777" w:rsidR="00960B03" w:rsidRDefault="00960B03" w:rsidP="000F5435">
            <w:pPr>
              <w:jc w:val="center"/>
            </w:pPr>
            <w:r>
              <w:t>最小步进角度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41A04ECD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bookmarkStart w:id="0" w:name="_Hlk113277930"/>
            <w:r>
              <w:t>光电自准直</w:t>
            </w:r>
            <w:proofErr w:type="gramStart"/>
            <w:r>
              <w:t>仪</w:t>
            </w:r>
            <w:bookmarkEnd w:id="0"/>
            <w:r>
              <w:t>标准</w:t>
            </w:r>
            <w:proofErr w:type="gramEnd"/>
            <w:r>
              <w:t>器</w:t>
            </w:r>
          </w:p>
        </w:tc>
      </w:tr>
      <w:tr w:rsidR="00960B03" w14:paraId="48CCDB1C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016B7500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2743946" w14:textId="77777777" w:rsidR="00960B03" w:rsidRDefault="00960B03" w:rsidP="000F5435">
            <w:pPr>
              <w:jc w:val="center"/>
            </w:pPr>
            <w:r>
              <w:t>3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0FC5F5B8" w14:textId="77777777" w:rsidR="00960B03" w:rsidRDefault="00960B03" w:rsidP="000F5435">
            <w:pPr>
              <w:jc w:val="center"/>
            </w:pPr>
            <w:r>
              <w:t>重复性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3870572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α-SiO</w:t>
            </w:r>
            <w:r>
              <w:rPr>
                <w:vertAlign w:val="subscript"/>
              </w:rPr>
              <w:t>2</w:t>
            </w:r>
            <w:r>
              <w:t>粉末标准物质</w:t>
            </w:r>
            <w:r>
              <w:t xml:space="preserve"> </w:t>
            </w:r>
          </w:p>
        </w:tc>
      </w:tr>
      <w:tr w:rsidR="00960B03" w14:paraId="68F15E20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75FE9217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2378327" w14:textId="77777777" w:rsidR="00960B03" w:rsidRDefault="00960B03" w:rsidP="000F5435">
            <w:pPr>
              <w:jc w:val="center"/>
            </w:pPr>
            <w:r>
              <w:t>4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66AF4050" w14:textId="77777777" w:rsidR="00960B03" w:rsidRDefault="00960B03" w:rsidP="000F5435">
            <w:pPr>
              <w:jc w:val="center"/>
            </w:pPr>
            <w:r>
              <w:t>最大转角速度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6C433266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光学陀螺测角仪标准器</w:t>
            </w:r>
          </w:p>
        </w:tc>
      </w:tr>
      <w:tr w:rsidR="00960B03" w14:paraId="345F44DC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0EB4E132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C300066" w14:textId="77777777" w:rsidR="00960B03" w:rsidRDefault="00960B03" w:rsidP="000F5435">
            <w:pPr>
              <w:jc w:val="center"/>
            </w:pPr>
            <w:r>
              <w:t>5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688C1C99" w14:textId="77777777" w:rsidR="00960B03" w:rsidRDefault="00960B03" w:rsidP="000F5435">
            <w:pPr>
              <w:jc w:val="center"/>
            </w:pPr>
            <w:proofErr w:type="gramStart"/>
            <w:r>
              <w:t>管流管压稳定度</w:t>
            </w:r>
            <w:proofErr w:type="gramEnd"/>
          </w:p>
        </w:tc>
        <w:tc>
          <w:tcPr>
            <w:tcW w:w="2833" w:type="dxa"/>
            <w:shd w:val="clear" w:color="auto" w:fill="auto"/>
            <w:vAlign w:val="center"/>
          </w:tcPr>
          <w:p w14:paraId="623207BA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八位半数字电压表标准器</w:t>
            </w:r>
          </w:p>
        </w:tc>
      </w:tr>
      <w:tr w:rsidR="00960B03" w14:paraId="2A94B765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5E1810A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72043A8" w14:textId="77777777" w:rsidR="00960B03" w:rsidRDefault="00960B03" w:rsidP="000F5435">
            <w:pPr>
              <w:jc w:val="center"/>
            </w:pPr>
            <w:r>
              <w:t>6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2BD07ADE" w14:textId="77777777" w:rsidR="00960B03" w:rsidRDefault="00960B03" w:rsidP="000F5435">
            <w:pPr>
              <w:jc w:val="center"/>
            </w:pPr>
            <w:r>
              <w:t>衍射角测量线性度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780673C8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α-SiO</w:t>
            </w:r>
            <w:r>
              <w:rPr>
                <w:vertAlign w:val="subscript"/>
              </w:rPr>
              <w:t>2</w:t>
            </w:r>
            <w:r>
              <w:t>粉末标准物质</w:t>
            </w:r>
          </w:p>
        </w:tc>
      </w:tr>
      <w:tr w:rsidR="00960B03" w14:paraId="619D49FC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264C5B5C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5A599EB4" w14:textId="77777777" w:rsidR="00960B03" w:rsidRDefault="00960B03" w:rsidP="000F5435">
            <w:pPr>
              <w:jc w:val="center"/>
            </w:pPr>
            <w:r>
              <w:t>7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3B2A47C4" w14:textId="77777777" w:rsidR="00960B03" w:rsidRDefault="00960B03" w:rsidP="000F5435">
            <w:pPr>
              <w:jc w:val="center"/>
            </w:pPr>
            <w:r>
              <w:t>最大可探测角度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60100504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光学陀螺测角仪标准器</w:t>
            </w:r>
          </w:p>
        </w:tc>
      </w:tr>
      <w:tr w:rsidR="00960B03" w14:paraId="2E711F54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6A2C3916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D96FA74" w14:textId="77777777" w:rsidR="00960B03" w:rsidRDefault="00960B03" w:rsidP="000F5435">
            <w:pPr>
              <w:jc w:val="center"/>
            </w:pPr>
            <w:r>
              <w:t>8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6412F879" w14:textId="77777777" w:rsidR="00960B03" w:rsidRDefault="00960B03" w:rsidP="000F5435">
            <w:pPr>
              <w:jc w:val="center"/>
            </w:pPr>
            <w:r>
              <w:t>测角准确度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46D32CF9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α-SiO</w:t>
            </w:r>
            <w:r>
              <w:rPr>
                <w:vertAlign w:val="subscript"/>
              </w:rPr>
              <w:t>2</w:t>
            </w:r>
            <w:r>
              <w:t>粉末标准物质</w:t>
            </w:r>
          </w:p>
        </w:tc>
      </w:tr>
      <w:tr w:rsidR="00960B03" w14:paraId="62EFB74D" w14:textId="77777777" w:rsidTr="000F5435">
        <w:trPr>
          <w:trHeight w:val="212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4CBAF4F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51142B7" w14:textId="77777777" w:rsidR="00960B03" w:rsidRDefault="00960B03" w:rsidP="000F5435">
            <w:pPr>
              <w:jc w:val="center"/>
            </w:pPr>
            <w:r>
              <w:t>9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1239383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分辨力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382EE96E" w14:textId="77777777" w:rsidR="00960B03" w:rsidRDefault="00960B03" w:rsidP="000F5435">
            <w:pPr>
              <w:pStyle w:val="ab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kern w:val="0"/>
                <w:sz w:val="20"/>
              </w:rPr>
              <w:t>仪器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7ABDEB10" w14:textId="77777777" w:rsidR="00960B03" w:rsidRDefault="00960B03" w:rsidP="000F5435">
            <w:pPr>
              <w:pStyle w:val="ab"/>
              <w:spacing w:line="360" w:lineRule="auto"/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</w:rPr>
              <w:t>α-SiO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粉末标准物质</w:t>
            </w:r>
          </w:p>
        </w:tc>
      </w:tr>
      <w:tr w:rsidR="00960B03" w14:paraId="348F295F" w14:textId="77777777" w:rsidTr="000F5435">
        <w:trPr>
          <w:trHeight w:val="212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2157F3C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6307F06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4D85DF92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23DECE70" w14:textId="77777777" w:rsidR="00960B03" w:rsidRDefault="00960B03" w:rsidP="000F5435">
            <w:pPr>
              <w:pStyle w:val="ab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kern w:val="0"/>
                <w:sz w:val="20"/>
              </w:rPr>
              <w:t>能谱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35A275D4" w14:textId="77777777" w:rsidR="00960B03" w:rsidRDefault="00960B03" w:rsidP="000F5435">
            <w:pPr>
              <w:pStyle w:val="ab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</w:t>
            </w:r>
            <w:r>
              <w:rPr>
                <w:rFonts w:ascii="Times New Roman" w:hAnsi="Times New Roman"/>
              </w:rPr>
              <w:t>粉末标准物质</w:t>
            </w:r>
          </w:p>
        </w:tc>
      </w:tr>
      <w:tr w:rsidR="00960B03" w14:paraId="4DD677DE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7332F5CE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50CC6F1" w14:textId="77777777" w:rsidR="00960B03" w:rsidRDefault="00960B03" w:rsidP="000F5435">
            <w:pPr>
              <w:jc w:val="center"/>
            </w:pPr>
            <w:r>
              <w:t>10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5638BCA1" w14:textId="77777777" w:rsidR="00960B03" w:rsidRDefault="00960B03" w:rsidP="000F5435">
            <w:pPr>
              <w:jc w:val="center"/>
            </w:pPr>
            <w:r>
              <w:t>信噪比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59A9455A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α-SiO</w:t>
            </w:r>
            <w:r>
              <w:rPr>
                <w:vertAlign w:val="subscript"/>
              </w:rPr>
              <w:t>2</w:t>
            </w:r>
            <w:r>
              <w:t>粉末标准物质</w:t>
            </w:r>
          </w:p>
        </w:tc>
      </w:tr>
      <w:tr w:rsidR="00960B03" w14:paraId="30156484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37C16840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1C9289C" w14:textId="77777777" w:rsidR="00960B03" w:rsidRDefault="00960B03" w:rsidP="000F5435">
            <w:pPr>
              <w:jc w:val="center"/>
            </w:pPr>
            <w:r>
              <w:t>11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6D27957A" w14:textId="77777777" w:rsidR="00960B03" w:rsidRDefault="00960B03" w:rsidP="000F5435">
            <w:pPr>
              <w:jc w:val="center"/>
            </w:pPr>
            <w:r>
              <w:t>衍射强度稳定性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229E5AFD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Si</w:t>
            </w:r>
            <w:r>
              <w:t>粉末标准物质</w:t>
            </w:r>
          </w:p>
        </w:tc>
      </w:tr>
      <w:tr w:rsidR="00960B03" w14:paraId="60589B03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3FBDF62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5999DC5" w14:textId="77777777" w:rsidR="00960B03" w:rsidRDefault="00960B03" w:rsidP="000F5435">
            <w:pPr>
              <w:jc w:val="center"/>
            </w:pPr>
            <w:r>
              <w:t>12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214679B7" w14:textId="77777777" w:rsidR="00960B03" w:rsidRDefault="00960B03" w:rsidP="000F5435">
            <w:pPr>
              <w:jc w:val="center"/>
            </w:pPr>
            <w:r>
              <w:t>旋转台</w:t>
            </w:r>
          </w:p>
        </w:tc>
        <w:tc>
          <w:tcPr>
            <w:tcW w:w="2833" w:type="dxa"/>
            <w:vAlign w:val="center"/>
          </w:tcPr>
          <w:p w14:paraId="27B831B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光学陀螺测角仪标准器</w:t>
            </w:r>
          </w:p>
        </w:tc>
      </w:tr>
      <w:tr w:rsidR="00960B03" w14:paraId="5C3D5F7B" w14:textId="77777777" w:rsidTr="000F5435">
        <w:trPr>
          <w:trHeight w:val="227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14:paraId="423FB840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功能特性</w:t>
            </w:r>
          </w:p>
        </w:tc>
        <w:tc>
          <w:tcPr>
            <w:tcW w:w="709" w:type="dxa"/>
            <w:vAlign w:val="center"/>
          </w:tcPr>
          <w:p w14:paraId="218C5A40" w14:textId="77777777" w:rsidR="00960B03" w:rsidRDefault="00960B03" w:rsidP="000F5435">
            <w:pPr>
              <w:jc w:val="center"/>
            </w:pPr>
            <w:r>
              <w:t>13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206F0B6A" w14:textId="77777777" w:rsidR="00960B03" w:rsidRDefault="00960B03" w:rsidP="000F5435">
            <w:pPr>
              <w:jc w:val="center"/>
            </w:pPr>
            <w:r>
              <w:t>常规物相分析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5F15A3E5" w14:textId="77777777" w:rsidR="00960B03" w:rsidRDefault="00960B03" w:rsidP="000F5435">
            <w:pPr>
              <w:jc w:val="center"/>
            </w:pPr>
            <w:r>
              <w:t>Si</w:t>
            </w:r>
            <w:r>
              <w:t>粉末标准物质</w:t>
            </w:r>
          </w:p>
        </w:tc>
      </w:tr>
      <w:tr w:rsidR="00960B03" w14:paraId="6208B397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3984E2FA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A045CE0" w14:textId="77777777" w:rsidR="00960B03" w:rsidRDefault="00960B03" w:rsidP="000F5435">
            <w:pPr>
              <w:jc w:val="center"/>
            </w:pPr>
            <w:r>
              <w:t>14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546BBEDD" w14:textId="77777777" w:rsidR="00960B03" w:rsidRDefault="00960B03" w:rsidP="000F5435">
            <w:pPr>
              <w:jc w:val="center"/>
            </w:pPr>
            <w:r>
              <w:t>样品含量分析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4485F4AF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定量分析标准物质</w:t>
            </w:r>
          </w:p>
        </w:tc>
      </w:tr>
      <w:tr w:rsidR="00960B03" w14:paraId="4F13C64D" w14:textId="77777777" w:rsidTr="000F5435">
        <w:trPr>
          <w:trHeight w:val="312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02DE95C8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3024B8AE" w14:textId="77777777" w:rsidR="00960B03" w:rsidRDefault="00960B03" w:rsidP="000F5435">
            <w:pPr>
              <w:jc w:val="center"/>
            </w:pPr>
            <w:r>
              <w:t>15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0BCDA656" w14:textId="77777777" w:rsidR="00960B03" w:rsidRDefault="00960B03" w:rsidP="000F5435">
            <w:pPr>
              <w:jc w:val="center"/>
            </w:pPr>
            <w:r>
              <w:t>软件功能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6B72E16B" w14:textId="77777777" w:rsidR="00960B03" w:rsidRDefault="00960B03" w:rsidP="000F5435">
            <w:pPr>
              <w:jc w:val="center"/>
            </w:pPr>
            <w:r>
              <w:t>晶胞参数测定、修正</w:t>
            </w:r>
            <w:r>
              <w:rPr>
                <w:kern w:val="0"/>
                <w:sz w:val="20"/>
              </w:rPr>
              <w:t xml:space="preserve"> </w:t>
            </w:r>
          </w:p>
        </w:tc>
        <w:tc>
          <w:tcPr>
            <w:tcW w:w="2833" w:type="dxa"/>
            <w:vMerge w:val="restart"/>
            <w:vAlign w:val="center"/>
          </w:tcPr>
          <w:p w14:paraId="313EBE35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α-SiO</w:t>
            </w:r>
            <w:r>
              <w:rPr>
                <w:vertAlign w:val="subscript"/>
              </w:rPr>
              <w:t>2</w:t>
            </w:r>
            <w:r>
              <w:t>粉末标准物质</w:t>
            </w:r>
          </w:p>
        </w:tc>
      </w:tr>
      <w:tr w:rsidR="00960B03" w14:paraId="0474BD39" w14:textId="77777777" w:rsidTr="000F5435">
        <w:trPr>
          <w:trHeight w:val="312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4AB6A03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F0EE075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78C5F3DE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5D298628" w14:textId="77777777" w:rsidR="00960B03" w:rsidRDefault="00960B03" w:rsidP="000F5435">
            <w:pPr>
              <w:jc w:val="center"/>
            </w:pPr>
            <w:r>
              <w:t>X</w:t>
            </w:r>
            <w:r>
              <w:t>射线衍射指标化</w:t>
            </w:r>
          </w:p>
        </w:tc>
        <w:tc>
          <w:tcPr>
            <w:tcW w:w="2833" w:type="dxa"/>
            <w:vMerge/>
            <w:vAlign w:val="center"/>
          </w:tcPr>
          <w:p w14:paraId="1D0C85C6" w14:textId="77777777" w:rsidR="00960B03" w:rsidRDefault="00960B03" w:rsidP="000F5435">
            <w:pPr>
              <w:jc w:val="center"/>
            </w:pPr>
          </w:p>
        </w:tc>
      </w:tr>
      <w:tr w:rsidR="00960B03" w14:paraId="27711CD1" w14:textId="77777777" w:rsidTr="000F5435">
        <w:trPr>
          <w:trHeight w:val="312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0D8BE157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A5091D5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0FF7804F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250207B4" w14:textId="77777777" w:rsidR="00960B03" w:rsidRDefault="00960B03" w:rsidP="000F5435">
            <w:pPr>
              <w:jc w:val="center"/>
            </w:pPr>
            <w:r>
              <w:t>晶粒尺寸、结晶及结晶度</w:t>
            </w:r>
          </w:p>
        </w:tc>
        <w:tc>
          <w:tcPr>
            <w:tcW w:w="2833" w:type="dxa"/>
            <w:vMerge/>
            <w:vAlign w:val="center"/>
          </w:tcPr>
          <w:p w14:paraId="59EE5649" w14:textId="77777777" w:rsidR="00960B03" w:rsidRDefault="00960B03" w:rsidP="000F5435">
            <w:pPr>
              <w:jc w:val="center"/>
            </w:pPr>
          </w:p>
        </w:tc>
      </w:tr>
      <w:tr w:rsidR="00960B03" w14:paraId="45948366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396B3FCA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27AF542" w14:textId="77777777" w:rsidR="00960B03" w:rsidRDefault="00960B03" w:rsidP="000F5435">
            <w:pPr>
              <w:jc w:val="center"/>
            </w:pPr>
            <w:r>
              <w:t>16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221FCCC1" w14:textId="77777777" w:rsidR="00960B03" w:rsidRDefault="00960B03" w:rsidP="000F5435">
            <w:pPr>
              <w:jc w:val="center"/>
            </w:pPr>
            <w:r>
              <w:t>系统测量功能</w:t>
            </w:r>
          </w:p>
        </w:tc>
        <w:tc>
          <w:tcPr>
            <w:tcW w:w="2832" w:type="dxa"/>
            <w:vAlign w:val="center"/>
          </w:tcPr>
          <w:p w14:paraId="38FED18B" w14:textId="77777777" w:rsidR="00960B03" w:rsidRDefault="00960B03" w:rsidP="000F5435">
            <w:pPr>
              <w:jc w:val="center"/>
            </w:pPr>
            <w:r>
              <w:t>残余应力</w:t>
            </w:r>
          </w:p>
        </w:tc>
        <w:tc>
          <w:tcPr>
            <w:tcW w:w="2833" w:type="dxa"/>
            <w:vAlign w:val="center"/>
          </w:tcPr>
          <w:p w14:paraId="22B99BA3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Fe</w:t>
            </w:r>
            <w:r>
              <w:t>粉应力标准物质</w:t>
            </w:r>
          </w:p>
        </w:tc>
      </w:tr>
      <w:tr w:rsidR="00960B03" w14:paraId="17582928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6D81A8F5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23BB518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679F1762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vAlign w:val="center"/>
          </w:tcPr>
          <w:p w14:paraId="5D50F73F" w14:textId="77777777" w:rsidR="00960B03" w:rsidRDefault="00960B03" w:rsidP="000F5435">
            <w:pPr>
              <w:jc w:val="center"/>
            </w:pPr>
            <w:r>
              <w:t>织构</w:t>
            </w:r>
          </w:p>
        </w:tc>
        <w:tc>
          <w:tcPr>
            <w:tcW w:w="2833" w:type="dxa"/>
            <w:vAlign w:val="center"/>
          </w:tcPr>
          <w:p w14:paraId="062A1444" w14:textId="77777777" w:rsidR="00960B03" w:rsidRDefault="00960B03" w:rsidP="000F5435">
            <w:pPr>
              <w:jc w:val="center"/>
            </w:pPr>
            <w:r>
              <w:t>金属合金</w:t>
            </w:r>
          </w:p>
        </w:tc>
      </w:tr>
      <w:tr w:rsidR="00960B03" w14:paraId="5C0816BF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2C2F9CB4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99B6F92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1B140723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vAlign w:val="center"/>
          </w:tcPr>
          <w:p w14:paraId="6A628E0C" w14:textId="77777777" w:rsidR="00960B03" w:rsidRDefault="00960B03" w:rsidP="000F5435">
            <w:pPr>
              <w:jc w:val="center"/>
            </w:pPr>
            <w:r>
              <w:t>薄膜反射率</w:t>
            </w:r>
          </w:p>
        </w:tc>
        <w:tc>
          <w:tcPr>
            <w:tcW w:w="2833" w:type="dxa"/>
            <w:vAlign w:val="center"/>
          </w:tcPr>
          <w:p w14:paraId="61F0555F" w14:textId="77777777" w:rsidR="00960B03" w:rsidRDefault="00960B03" w:rsidP="000F5435">
            <w:pPr>
              <w:jc w:val="center"/>
            </w:pPr>
            <w:r>
              <w:t>纳米尺度膜厚标准物质</w:t>
            </w:r>
          </w:p>
        </w:tc>
      </w:tr>
      <w:tr w:rsidR="00960B03" w14:paraId="4E4BD0C0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3D5D732E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451884BA" w14:textId="77777777" w:rsidR="00960B03" w:rsidRDefault="00960B03" w:rsidP="000F5435">
            <w:pPr>
              <w:jc w:val="center"/>
            </w:pPr>
            <w:r>
              <w:t>17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58A8A551" w14:textId="4E09C3BF" w:rsidR="00960B03" w:rsidRDefault="00960B03" w:rsidP="000F5435">
            <w:pPr>
              <w:jc w:val="center"/>
            </w:pPr>
            <w:r>
              <w:t>靶</w:t>
            </w:r>
            <w:proofErr w:type="gramStart"/>
            <w:r>
              <w:t>材类型</w:t>
            </w:r>
            <w:proofErr w:type="gramEnd"/>
          </w:p>
        </w:tc>
        <w:tc>
          <w:tcPr>
            <w:tcW w:w="2832" w:type="dxa"/>
            <w:shd w:val="clear" w:color="auto" w:fill="auto"/>
            <w:vAlign w:val="center"/>
          </w:tcPr>
          <w:p w14:paraId="58DAF4C8" w14:textId="77777777" w:rsidR="00960B03" w:rsidRDefault="00960B03" w:rsidP="000F5435">
            <w:pPr>
              <w:jc w:val="center"/>
            </w:pPr>
            <w:proofErr w:type="gramStart"/>
            <w:r>
              <w:t>铜靶</w:t>
            </w:r>
            <w:proofErr w:type="gramEnd"/>
          </w:p>
        </w:tc>
        <w:tc>
          <w:tcPr>
            <w:tcW w:w="2833" w:type="dxa"/>
            <w:vMerge w:val="restart"/>
            <w:vAlign w:val="center"/>
          </w:tcPr>
          <w:p w14:paraId="62ED8D1F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t>Si</w:t>
            </w:r>
            <w:r>
              <w:t>粉末标准物质</w:t>
            </w:r>
          </w:p>
        </w:tc>
      </w:tr>
      <w:tr w:rsidR="00960B03" w14:paraId="61FA1599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D944492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C176151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37FD36D2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082CDA54" w14:textId="77777777" w:rsidR="00960B03" w:rsidRDefault="00960B03" w:rsidP="000F5435">
            <w:pPr>
              <w:jc w:val="center"/>
            </w:pPr>
            <w:proofErr w:type="gramStart"/>
            <w:r>
              <w:t>钴靶</w:t>
            </w:r>
            <w:proofErr w:type="gramEnd"/>
          </w:p>
        </w:tc>
        <w:tc>
          <w:tcPr>
            <w:tcW w:w="2833" w:type="dxa"/>
            <w:vMerge/>
            <w:vAlign w:val="center"/>
          </w:tcPr>
          <w:p w14:paraId="3BC0794B" w14:textId="77777777" w:rsidR="00960B03" w:rsidRDefault="00960B03" w:rsidP="000F5435">
            <w:pPr>
              <w:jc w:val="center"/>
            </w:pPr>
          </w:p>
        </w:tc>
      </w:tr>
      <w:tr w:rsidR="00960B03" w14:paraId="45C96A03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521B893D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56CD044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3A7E71C8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1FDFDE86" w14:textId="77777777" w:rsidR="00960B03" w:rsidRDefault="00960B03" w:rsidP="000F5435">
            <w:pPr>
              <w:jc w:val="center"/>
            </w:pPr>
            <w:proofErr w:type="gramStart"/>
            <w:r>
              <w:t>钼</w:t>
            </w:r>
            <w:proofErr w:type="gramEnd"/>
            <w:r>
              <w:t>靶</w:t>
            </w:r>
          </w:p>
        </w:tc>
        <w:tc>
          <w:tcPr>
            <w:tcW w:w="2833" w:type="dxa"/>
            <w:vMerge/>
            <w:vAlign w:val="center"/>
          </w:tcPr>
          <w:p w14:paraId="6A687E7D" w14:textId="77777777" w:rsidR="00960B03" w:rsidRDefault="00960B03" w:rsidP="000F5435">
            <w:pPr>
              <w:jc w:val="center"/>
            </w:pPr>
          </w:p>
        </w:tc>
      </w:tr>
      <w:tr w:rsidR="00960B03" w14:paraId="241F39D1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5AF4BE71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A3AEE95" w14:textId="77777777" w:rsidR="00960B03" w:rsidRDefault="00960B03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41DFBBCC" w14:textId="77777777" w:rsidR="00960B03" w:rsidRDefault="00960B03" w:rsidP="000F5435">
            <w:pPr>
              <w:jc w:val="center"/>
            </w:pPr>
          </w:p>
        </w:tc>
        <w:tc>
          <w:tcPr>
            <w:tcW w:w="2832" w:type="dxa"/>
            <w:shd w:val="clear" w:color="auto" w:fill="auto"/>
            <w:vAlign w:val="center"/>
          </w:tcPr>
          <w:p w14:paraId="3F3449B7" w14:textId="77777777" w:rsidR="00960B03" w:rsidRDefault="00960B03" w:rsidP="000F5435">
            <w:pPr>
              <w:jc w:val="center"/>
            </w:pPr>
            <w:proofErr w:type="gramStart"/>
            <w:r>
              <w:t>铬靶</w:t>
            </w:r>
            <w:proofErr w:type="gramEnd"/>
          </w:p>
        </w:tc>
        <w:tc>
          <w:tcPr>
            <w:tcW w:w="2833" w:type="dxa"/>
            <w:vMerge/>
            <w:vAlign w:val="center"/>
          </w:tcPr>
          <w:p w14:paraId="53FCCBB1" w14:textId="77777777" w:rsidR="00960B03" w:rsidRDefault="00960B03" w:rsidP="000F5435">
            <w:pPr>
              <w:jc w:val="center"/>
            </w:pPr>
          </w:p>
        </w:tc>
      </w:tr>
      <w:tr w:rsidR="00960B03" w14:paraId="25B74407" w14:textId="77777777" w:rsidTr="000F5435">
        <w:trPr>
          <w:trHeight w:val="227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14:paraId="5CF9CBB5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安全性</w:t>
            </w:r>
          </w:p>
        </w:tc>
        <w:tc>
          <w:tcPr>
            <w:tcW w:w="709" w:type="dxa"/>
            <w:vAlign w:val="center"/>
          </w:tcPr>
          <w:p w14:paraId="7608D536" w14:textId="77777777" w:rsidR="00960B03" w:rsidRDefault="00960B03" w:rsidP="000F5435">
            <w:pPr>
              <w:jc w:val="center"/>
            </w:pPr>
            <w:r>
              <w:t>18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4BE87F7D" w14:textId="77777777" w:rsidR="00960B03" w:rsidRDefault="00960B03" w:rsidP="000F5435">
            <w:pPr>
              <w:jc w:val="center"/>
            </w:pPr>
            <w:r>
              <w:t>绝缘电阻</w:t>
            </w:r>
          </w:p>
        </w:tc>
        <w:tc>
          <w:tcPr>
            <w:tcW w:w="2833" w:type="dxa"/>
            <w:vAlign w:val="center"/>
          </w:tcPr>
          <w:p w14:paraId="316FB674" w14:textId="77777777" w:rsidR="00960B03" w:rsidRDefault="00960B03" w:rsidP="000F5435">
            <w:pPr>
              <w:jc w:val="center"/>
            </w:pPr>
            <w:r>
              <w:t>绝缘电阻表</w:t>
            </w:r>
          </w:p>
        </w:tc>
      </w:tr>
      <w:tr w:rsidR="00960B03" w14:paraId="78307B28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02B989C1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22E64FFC" w14:textId="77777777" w:rsidR="00960B03" w:rsidRDefault="00960B03" w:rsidP="000F5435">
            <w:pPr>
              <w:jc w:val="center"/>
            </w:pPr>
            <w:r>
              <w:t>19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78974A17" w14:textId="77777777" w:rsidR="00960B03" w:rsidRDefault="00960B03" w:rsidP="000F5435">
            <w:pPr>
              <w:jc w:val="center"/>
            </w:pPr>
            <w:r>
              <w:t>绝缘强度</w:t>
            </w:r>
          </w:p>
        </w:tc>
        <w:tc>
          <w:tcPr>
            <w:tcW w:w="2833" w:type="dxa"/>
            <w:vAlign w:val="center"/>
          </w:tcPr>
          <w:p w14:paraId="5F025980" w14:textId="77777777" w:rsidR="00960B03" w:rsidRDefault="00960B03" w:rsidP="000F5435">
            <w:pPr>
              <w:jc w:val="center"/>
            </w:pPr>
            <w:r>
              <w:t>耐压试验仪</w:t>
            </w:r>
          </w:p>
        </w:tc>
      </w:tr>
      <w:tr w:rsidR="00960B03" w14:paraId="2C12B134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76F1B0CD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118B1AB" w14:textId="77777777" w:rsidR="00960B03" w:rsidRDefault="00960B03" w:rsidP="000F5435">
            <w:pPr>
              <w:jc w:val="center"/>
            </w:pPr>
            <w:r>
              <w:t>20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1B64B714" w14:textId="77777777" w:rsidR="00960B03" w:rsidRDefault="00960B03" w:rsidP="000F5435">
            <w:pPr>
              <w:jc w:val="center"/>
            </w:pPr>
            <w:r>
              <w:t>泄漏电流</w:t>
            </w:r>
          </w:p>
        </w:tc>
        <w:tc>
          <w:tcPr>
            <w:tcW w:w="2833" w:type="dxa"/>
            <w:vAlign w:val="center"/>
          </w:tcPr>
          <w:p w14:paraId="01D03876" w14:textId="77777777" w:rsidR="00960B03" w:rsidRDefault="00960B03" w:rsidP="000F5435">
            <w:pPr>
              <w:jc w:val="center"/>
            </w:pPr>
            <w:r>
              <w:t>泄漏电流测试仪</w:t>
            </w:r>
          </w:p>
        </w:tc>
      </w:tr>
      <w:tr w:rsidR="00960B03" w14:paraId="5F264415" w14:textId="77777777" w:rsidTr="000F5435">
        <w:trPr>
          <w:trHeight w:val="227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6424E36B" w14:textId="77777777" w:rsidR="00960B03" w:rsidRDefault="00960B03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635744F" w14:textId="77777777" w:rsidR="00960B03" w:rsidRDefault="00960B03" w:rsidP="000F5435">
            <w:pPr>
              <w:jc w:val="center"/>
            </w:pPr>
            <w:r>
              <w:t>21</w:t>
            </w:r>
          </w:p>
        </w:tc>
        <w:tc>
          <w:tcPr>
            <w:tcW w:w="4815" w:type="dxa"/>
            <w:gridSpan w:val="2"/>
            <w:shd w:val="clear" w:color="auto" w:fill="auto"/>
            <w:vAlign w:val="center"/>
          </w:tcPr>
          <w:p w14:paraId="7BBBDEE0" w14:textId="77777777" w:rsidR="00960B03" w:rsidRDefault="00960B03" w:rsidP="000F5435">
            <w:pPr>
              <w:jc w:val="center"/>
            </w:pPr>
            <w:r>
              <w:t>散漏射线</w:t>
            </w:r>
            <w:proofErr w:type="gramStart"/>
            <w:r>
              <w:t>空气比释动能</w:t>
            </w:r>
            <w:proofErr w:type="gramEnd"/>
            <w:r>
              <w:t>率</w:t>
            </w:r>
          </w:p>
        </w:tc>
        <w:tc>
          <w:tcPr>
            <w:tcW w:w="2833" w:type="dxa"/>
            <w:vAlign w:val="center"/>
          </w:tcPr>
          <w:p w14:paraId="71623208" w14:textId="77777777" w:rsidR="00960B03" w:rsidRDefault="00960B03" w:rsidP="000F5435">
            <w:pPr>
              <w:jc w:val="center"/>
            </w:pPr>
            <w:r>
              <w:t>空气</w:t>
            </w:r>
            <w:proofErr w:type="gramStart"/>
            <w:r>
              <w:t>比释动能率仪</w:t>
            </w:r>
            <w:proofErr w:type="gramEnd"/>
          </w:p>
        </w:tc>
      </w:tr>
    </w:tbl>
    <w:p w14:paraId="2B76F9E9" w14:textId="77777777" w:rsidR="00F6513B" w:rsidRPr="005E51A3" w:rsidRDefault="00F6513B" w:rsidP="004604E5">
      <w:pPr>
        <w:spacing w:line="360" w:lineRule="auto"/>
        <w:ind w:firstLineChars="200" w:firstLine="480"/>
        <w:rPr>
          <w:rFonts w:hAnsi="宋体" w:hint="eastAsia"/>
          <w:color w:val="FF0000"/>
          <w:sz w:val="24"/>
        </w:rPr>
      </w:pPr>
    </w:p>
    <w:p w14:paraId="0E5E233C" w14:textId="723B0137" w:rsidR="00213BE3" w:rsidRDefault="00F6513B" w:rsidP="0043244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 xml:space="preserve">.2 </w:t>
      </w:r>
      <w:r w:rsidR="00960B03">
        <w:rPr>
          <w:rFonts w:hint="eastAsia"/>
          <w:b/>
          <w:sz w:val="24"/>
        </w:rPr>
        <w:t>X</w:t>
      </w:r>
      <w:r w:rsidR="00960B03">
        <w:rPr>
          <w:rFonts w:hint="eastAsia"/>
          <w:b/>
          <w:sz w:val="24"/>
        </w:rPr>
        <w:t>射线衍射</w:t>
      </w:r>
      <w:proofErr w:type="gramStart"/>
      <w:r w:rsidR="00960B03">
        <w:rPr>
          <w:rFonts w:hint="eastAsia"/>
          <w:b/>
          <w:sz w:val="24"/>
        </w:rPr>
        <w:t>仪评价</w:t>
      </w:r>
      <w:proofErr w:type="gramEnd"/>
      <w:r w:rsidR="00C651BF">
        <w:rPr>
          <w:b/>
          <w:sz w:val="24"/>
        </w:rPr>
        <w:t>测试结果（以</w:t>
      </w:r>
      <w:r w:rsidR="002C1169">
        <w:rPr>
          <w:rFonts w:hint="eastAsia"/>
          <w:b/>
          <w:sz w:val="24"/>
        </w:rPr>
        <w:t>国内某厂家设备</w:t>
      </w:r>
      <w:r w:rsidR="008010E3">
        <w:rPr>
          <w:rFonts w:hint="eastAsia"/>
          <w:b/>
          <w:sz w:val="24"/>
        </w:rPr>
        <w:t>结果</w:t>
      </w:r>
      <w:r w:rsidR="00C651BF">
        <w:rPr>
          <w:b/>
          <w:sz w:val="24"/>
        </w:rPr>
        <w:t>为例）</w:t>
      </w: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2"/>
        <w:gridCol w:w="1177"/>
        <w:gridCol w:w="1131"/>
        <w:gridCol w:w="306"/>
        <w:gridCol w:w="959"/>
        <w:gridCol w:w="248"/>
        <w:gridCol w:w="34"/>
        <w:gridCol w:w="22"/>
        <w:gridCol w:w="175"/>
        <w:gridCol w:w="941"/>
        <w:gridCol w:w="497"/>
        <w:gridCol w:w="381"/>
        <w:gridCol w:w="98"/>
        <w:gridCol w:w="172"/>
        <w:gridCol w:w="11"/>
        <w:gridCol w:w="776"/>
        <w:gridCol w:w="304"/>
        <w:gridCol w:w="1134"/>
      </w:tblGrid>
      <w:tr w:rsidR="003C3290" w:rsidRPr="00F14DC3" w14:paraId="5E032B34" w14:textId="77777777" w:rsidTr="000F5435">
        <w:trPr>
          <w:jc w:val="center"/>
        </w:trPr>
        <w:tc>
          <w:tcPr>
            <w:tcW w:w="9498" w:type="dxa"/>
            <w:gridSpan w:val="18"/>
          </w:tcPr>
          <w:p w14:paraId="41E735AE" w14:textId="77777777" w:rsidR="003C3290" w:rsidRPr="00F14DC3" w:rsidRDefault="003C3290" w:rsidP="000F5435">
            <w:pPr>
              <w:spacing w:beforeLines="20" w:before="62" w:afterLines="20" w:after="62"/>
            </w:pPr>
            <w:r>
              <w:rPr>
                <w:rFonts w:hint="eastAsia"/>
              </w:rPr>
              <w:t>一</w:t>
            </w:r>
            <w:r w:rsidRPr="00F14DC3">
              <w:t>、技术</w:t>
            </w:r>
            <w:r>
              <w:rPr>
                <w:rFonts w:hint="eastAsia"/>
              </w:rPr>
              <w:t>特性</w:t>
            </w:r>
          </w:p>
        </w:tc>
      </w:tr>
      <w:tr w:rsidR="003C3290" w:rsidRPr="00F14DC3" w14:paraId="3D92963C" w14:textId="77777777" w:rsidTr="000F5435">
        <w:trPr>
          <w:jc w:val="center"/>
        </w:trPr>
        <w:tc>
          <w:tcPr>
            <w:tcW w:w="9498" w:type="dxa"/>
            <w:gridSpan w:val="18"/>
          </w:tcPr>
          <w:p w14:paraId="3A9D3F4F" w14:textId="77777777" w:rsidR="003C3290" w:rsidRPr="00F14DC3" w:rsidRDefault="003C3290" w:rsidP="000F5435">
            <w:pPr>
              <w:spacing w:beforeLines="20" w:before="62" w:afterLines="20" w:after="62"/>
            </w:pPr>
            <w:r w:rsidRPr="00F14DC3">
              <w:t>1</w:t>
            </w:r>
            <w:r w:rsidRPr="00F14DC3">
              <w:t>、</w:t>
            </w:r>
            <w:r>
              <w:rPr>
                <w:rFonts w:hint="eastAsia"/>
              </w:rPr>
              <w:t>工作功率</w:t>
            </w:r>
          </w:p>
        </w:tc>
      </w:tr>
      <w:tr w:rsidR="003C3290" w:rsidRPr="00F14DC3" w14:paraId="1E4D39B9" w14:textId="77777777" w:rsidTr="000F5435">
        <w:trPr>
          <w:jc w:val="center"/>
        </w:trPr>
        <w:tc>
          <w:tcPr>
            <w:tcW w:w="2309" w:type="dxa"/>
            <w:gridSpan w:val="2"/>
          </w:tcPr>
          <w:p w14:paraId="733991A5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678" w:type="dxa"/>
            <w:gridSpan w:val="5"/>
          </w:tcPr>
          <w:p w14:paraId="02954C66" w14:textId="2178DE35" w:rsidR="003C3290" w:rsidRPr="00A71A23" w:rsidRDefault="008010E3" w:rsidP="000F5435">
            <w:pPr>
              <w:spacing w:beforeLines="20" w:before="62" w:afterLines="20" w:after="62"/>
            </w:pPr>
            <w:r w:rsidRPr="00D26644">
              <w:rPr>
                <w:szCs w:val="21"/>
              </w:rPr>
              <w:t>1.6</w:t>
            </w:r>
            <w:r>
              <w:rPr>
                <w:rFonts w:hint="eastAsia"/>
                <w:szCs w:val="21"/>
              </w:rPr>
              <w:t xml:space="preserve"> </w:t>
            </w:r>
            <w:r w:rsidRPr="00D26644">
              <w:rPr>
                <w:szCs w:val="21"/>
              </w:rPr>
              <w:t>kW</w:t>
            </w:r>
          </w:p>
        </w:tc>
        <w:tc>
          <w:tcPr>
            <w:tcW w:w="2286" w:type="dxa"/>
            <w:gridSpan w:val="7"/>
          </w:tcPr>
          <w:p w14:paraId="34A0966F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0FB7EEB4" w14:textId="60E8C3C8" w:rsidR="003C3290" w:rsidRPr="00F14DC3" w:rsidRDefault="002C1169" w:rsidP="000F543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4EA8FBD5" w14:textId="77777777" w:rsidTr="000F5435">
        <w:trPr>
          <w:jc w:val="center"/>
        </w:trPr>
        <w:tc>
          <w:tcPr>
            <w:tcW w:w="9498" w:type="dxa"/>
            <w:gridSpan w:val="18"/>
          </w:tcPr>
          <w:p w14:paraId="13AC28E1" w14:textId="77777777" w:rsidR="003C3290" w:rsidRDefault="003C3290" w:rsidP="000F5435">
            <w:pPr>
              <w:spacing w:beforeLines="20" w:before="62" w:afterLines="20" w:after="62"/>
              <w:jc w:val="left"/>
              <w:rPr>
                <w:rFonts w:ascii="宋体" w:hAnsi="宋体" w:hint="eastAsia"/>
              </w:rPr>
            </w:pPr>
            <w:r w:rsidRPr="00D83A9A">
              <w:t>2</w:t>
            </w:r>
            <w:r w:rsidRPr="00D83A9A">
              <w:t>、</w:t>
            </w:r>
            <w:r>
              <w:rPr>
                <w:rFonts w:ascii="宋体" w:hAnsi="宋体" w:hint="eastAsia"/>
              </w:rPr>
              <w:t>最小步进角度</w:t>
            </w:r>
          </w:p>
        </w:tc>
      </w:tr>
      <w:tr w:rsidR="003C3290" w:rsidRPr="00F14DC3" w14:paraId="0AA2C6A9" w14:textId="77777777" w:rsidTr="000F5435">
        <w:trPr>
          <w:jc w:val="center"/>
        </w:trPr>
        <w:tc>
          <w:tcPr>
            <w:tcW w:w="2309" w:type="dxa"/>
            <w:gridSpan w:val="2"/>
          </w:tcPr>
          <w:p w14:paraId="76BEBF08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678" w:type="dxa"/>
            <w:gridSpan w:val="5"/>
          </w:tcPr>
          <w:p w14:paraId="0EB3912B" w14:textId="79318075" w:rsidR="003C3290" w:rsidRPr="00A71A23" w:rsidRDefault="008010E3" w:rsidP="000F5435">
            <w:pPr>
              <w:spacing w:beforeLines="20" w:before="62" w:afterLines="20" w:after="62"/>
            </w:pPr>
            <w:r w:rsidRPr="00D26644">
              <w:rPr>
                <w:szCs w:val="21"/>
              </w:rPr>
              <w:t>0.0001°</w:t>
            </w:r>
          </w:p>
        </w:tc>
        <w:tc>
          <w:tcPr>
            <w:tcW w:w="2286" w:type="dxa"/>
            <w:gridSpan w:val="7"/>
          </w:tcPr>
          <w:p w14:paraId="19D4CA75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1367A7F3" w14:textId="407B3FD8" w:rsidR="003C3290" w:rsidRDefault="002C1169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5B261478" w14:textId="77777777" w:rsidTr="000F5435">
        <w:trPr>
          <w:jc w:val="center"/>
        </w:trPr>
        <w:tc>
          <w:tcPr>
            <w:tcW w:w="9498" w:type="dxa"/>
            <w:gridSpan w:val="18"/>
          </w:tcPr>
          <w:p w14:paraId="21ABE969" w14:textId="77777777" w:rsidR="003C3290" w:rsidRPr="00F14DC3" w:rsidRDefault="003C3290" w:rsidP="000F5435">
            <w:pPr>
              <w:spacing w:beforeLines="20" w:before="62" w:afterLines="20" w:after="62"/>
            </w:pPr>
            <w:r>
              <w:t>3</w:t>
            </w:r>
            <w:r w:rsidRPr="00F14DC3">
              <w:t>、重复性</w:t>
            </w:r>
          </w:p>
        </w:tc>
      </w:tr>
      <w:tr w:rsidR="003C3290" w:rsidRPr="00F14DC3" w14:paraId="4A7C3A4D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5EEC29B1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测试样品</w:t>
            </w:r>
          </w:p>
        </w:tc>
        <w:tc>
          <w:tcPr>
            <w:tcW w:w="7189" w:type="dxa"/>
            <w:gridSpan w:val="16"/>
          </w:tcPr>
          <w:p w14:paraId="25084CEF" w14:textId="4003B69A" w:rsidR="003C3290" w:rsidRPr="00F14DC3" w:rsidRDefault="003C3290" w:rsidP="000F5435">
            <w:pPr>
              <w:spacing w:beforeLines="20" w:before="62" w:afterLines="20" w:after="62"/>
            </w:pPr>
            <w:r w:rsidRPr="002573B8">
              <w:t>α-SiO</w:t>
            </w:r>
            <w:r w:rsidRPr="002573B8">
              <w:rPr>
                <w:vertAlign w:val="subscript"/>
              </w:rPr>
              <w:t>2</w:t>
            </w:r>
            <w:r w:rsidRPr="002573B8">
              <w:t>粉末标准物质</w:t>
            </w:r>
          </w:p>
        </w:tc>
      </w:tr>
      <w:tr w:rsidR="003C3290" w:rsidRPr="00F14DC3" w14:paraId="09074A65" w14:textId="77777777" w:rsidTr="000F5435">
        <w:trPr>
          <w:jc w:val="center"/>
        </w:trPr>
        <w:tc>
          <w:tcPr>
            <w:tcW w:w="9498" w:type="dxa"/>
            <w:gridSpan w:val="18"/>
          </w:tcPr>
          <w:p w14:paraId="1AD56EC5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</w:tr>
      <w:tr w:rsidR="003C3290" w:rsidRPr="00F14DC3" w14:paraId="1DF118FA" w14:textId="77777777" w:rsidTr="000F5435">
        <w:trPr>
          <w:jc w:val="center"/>
        </w:trPr>
        <w:tc>
          <w:tcPr>
            <w:tcW w:w="2309" w:type="dxa"/>
            <w:gridSpan w:val="2"/>
          </w:tcPr>
          <w:p w14:paraId="77BDBB76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晶面</w:t>
            </w:r>
          </w:p>
        </w:tc>
        <w:tc>
          <w:tcPr>
            <w:tcW w:w="7189" w:type="dxa"/>
            <w:gridSpan w:val="16"/>
          </w:tcPr>
          <w:p w14:paraId="44CD959A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仪器</w:t>
            </w:r>
            <w:r w:rsidRPr="00F14DC3">
              <w:t>2</w:t>
            </w:r>
            <w:r w:rsidRPr="00F14DC3">
              <w:rPr>
                <w:i/>
              </w:rPr>
              <w:t>θ</w:t>
            </w:r>
            <w:r w:rsidRPr="00F14DC3">
              <w:t>角示值</w:t>
            </w:r>
            <w:r w:rsidRPr="00F14DC3">
              <w:t>/( ° )</w:t>
            </w:r>
          </w:p>
        </w:tc>
      </w:tr>
      <w:tr w:rsidR="003C3290" w:rsidRPr="00F14DC3" w14:paraId="281A4870" w14:textId="77777777" w:rsidTr="008010E3">
        <w:trPr>
          <w:jc w:val="center"/>
        </w:trPr>
        <w:tc>
          <w:tcPr>
            <w:tcW w:w="2309" w:type="dxa"/>
            <w:gridSpan w:val="2"/>
            <w:vMerge w:val="restart"/>
          </w:tcPr>
          <w:p w14:paraId="4557F51A" w14:textId="27A9F266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437" w:type="dxa"/>
            <w:gridSpan w:val="2"/>
          </w:tcPr>
          <w:p w14:paraId="5A62CED2" w14:textId="5278566B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26.6424</w:t>
            </w:r>
          </w:p>
        </w:tc>
        <w:tc>
          <w:tcPr>
            <w:tcW w:w="1438" w:type="dxa"/>
            <w:gridSpan w:val="5"/>
          </w:tcPr>
          <w:p w14:paraId="1BA5291B" w14:textId="3F95AAD1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26.6403</w:t>
            </w:r>
          </w:p>
        </w:tc>
        <w:tc>
          <w:tcPr>
            <w:tcW w:w="1438" w:type="dxa"/>
            <w:gridSpan w:val="2"/>
          </w:tcPr>
          <w:p w14:paraId="2A26A9FB" w14:textId="6C82E311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26.6414</w:t>
            </w:r>
          </w:p>
        </w:tc>
        <w:tc>
          <w:tcPr>
            <w:tcW w:w="1438" w:type="dxa"/>
            <w:gridSpan w:val="5"/>
          </w:tcPr>
          <w:p w14:paraId="2853CC5D" w14:textId="6550B40E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26.6404</w:t>
            </w:r>
          </w:p>
        </w:tc>
        <w:tc>
          <w:tcPr>
            <w:tcW w:w="1438" w:type="dxa"/>
            <w:gridSpan w:val="2"/>
          </w:tcPr>
          <w:p w14:paraId="31D3DEE2" w14:textId="7BF1FC59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26.6411</w:t>
            </w:r>
          </w:p>
        </w:tc>
      </w:tr>
      <w:tr w:rsidR="003C3290" w:rsidRPr="00F14DC3" w14:paraId="3550B473" w14:textId="77777777" w:rsidTr="008010E3">
        <w:trPr>
          <w:jc w:val="center"/>
        </w:trPr>
        <w:tc>
          <w:tcPr>
            <w:tcW w:w="2309" w:type="dxa"/>
            <w:gridSpan w:val="2"/>
            <w:vMerge/>
          </w:tcPr>
          <w:p w14:paraId="1359BD58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1437" w:type="dxa"/>
            <w:gridSpan w:val="2"/>
          </w:tcPr>
          <w:p w14:paraId="74C18579" w14:textId="0C0BD949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26.6415</w:t>
            </w:r>
          </w:p>
        </w:tc>
        <w:tc>
          <w:tcPr>
            <w:tcW w:w="1438" w:type="dxa"/>
            <w:gridSpan w:val="5"/>
          </w:tcPr>
          <w:p w14:paraId="3F2A6F1D" w14:textId="325CB6D7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26.6410</w:t>
            </w:r>
          </w:p>
        </w:tc>
        <w:tc>
          <w:tcPr>
            <w:tcW w:w="1438" w:type="dxa"/>
            <w:gridSpan w:val="2"/>
          </w:tcPr>
          <w:p w14:paraId="59F584A0" w14:textId="4B915715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38" w:type="dxa"/>
            <w:gridSpan w:val="5"/>
          </w:tcPr>
          <w:p w14:paraId="3AEDC6D7" w14:textId="21C6A4CF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38" w:type="dxa"/>
            <w:gridSpan w:val="2"/>
          </w:tcPr>
          <w:p w14:paraId="4EF20257" w14:textId="5CAD6D6B" w:rsidR="003C3290" w:rsidRPr="00F14DC3" w:rsidRDefault="00875D66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3C3290" w:rsidRPr="00F14DC3" w14:paraId="34BBABF9" w14:textId="77777777" w:rsidTr="000F5435">
        <w:trPr>
          <w:jc w:val="center"/>
        </w:trPr>
        <w:tc>
          <w:tcPr>
            <w:tcW w:w="2309" w:type="dxa"/>
            <w:gridSpan w:val="2"/>
          </w:tcPr>
          <w:p w14:paraId="74276861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重复性</w:t>
            </w:r>
            <w:r w:rsidRPr="00F14DC3">
              <w:t>/( ° )</w:t>
            </w:r>
          </w:p>
        </w:tc>
        <w:tc>
          <w:tcPr>
            <w:tcW w:w="2678" w:type="dxa"/>
            <w:gridSpan w:val="5"/>
          </w:tcPr>
          <w:p w14:paraId="26DC51D1" w14:textId="69DFD8E9" w:rsidR="003C3290" w:rsidRPr="00F14DC3" w:rsidRDefault="00875D66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0.0007</w:t>
            </w:r>
          </w:p>
        </w:tc>
        <w:tc>
          <w:tcPr>
            <w:tcW w:w="2286" w:type="dxa"/>
            <w:gridSpan w:val="7"/>
          </w:tcPr>
          <w:p w14:paraId="6D3B8D13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209FFD0D" w14:textId="29DA46DB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757C78EE" w14:textId="77777777" w:rsidTr="000F5435">
        <w:trPr>
          <w:jc w:val="center"/>
        </w:trPr>
        <w:tc>
          <w:tcPr>
            <w:tcW w:w="9498" w:type="dxa"/>
            <w:gridSpan w:val="18"/>
          </w:tcPr>
          <w:p w14:paraId="1EC1378A" w14:textId="77777777" w:rsidR="003C3290" w:rsidRDefault="003C3290" w:rsidP="000F5435">
            <w:pPr>
              <w:spacing w:beforeLines="20" w:before="62" w:afterLines="20" w:after="62"/>
              <w:jc w:val="left"/>
              <w:rPr>
                <w:rFonts w:ascii="宋体" w:hAnsi="宋体" w:hint="eastAsia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Pr="00C36C5E">
              <w:rPr>
                <w:rFonts w:hint="eastAsia"/>
              </w:rPr>
              <w:t>最大转角速度</w:t>
            </w:r>
          </w:p>
        </w:tc>
      </w:tr>
      <w:tr w:rsidR="003C3290" w:rsidRPr="00F14DC3" w14:paraId="6A870C0F" w14:textId="77777777" w:rsidTr="000F5435">
        <w:trPr>
          <w:jc w:val="center"/>
        </w:trPr>
        <w:tc>
          <w:tcPr>
            <w:tcW w:w="2309" w:type="dxa"/>
            <w:gridSpan w:val="2"/>
          </w:tcPr>
          <w:p w14:paraId="43382D75" w14:textId="77777777" w:rsidR="003C3290" w:rsidRPr="00C36C5E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678" w:type="dxa"/>
            <w:gridSpan w:val="5"/>
          </w:tcPr>
          <w:p w14:paraId="5D34CA07" w14:textId="043DFA69" w:rsidR="003C3290" w:rsidRPr="00F14DC3" w:rsidRDefault="002E6DA3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21.80</w:t>
            </w:r>
            <w:r w:rsidR="008010E3">
              <w:t>°/s</w:t>
            </w:r>
          </w:p>
        </w:tc>
        <w:tc>
          <w:tcPr>
            <w:tcW w:w="2286" w:type="dxa"/>
            <w:gridSpan w:val="7"/>
          </w:tcPr>
          <w:p w14:paraId="4D37574B" w14:textId="77777777" w:rsidR="003C3290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5F1CAF89" w14:textId="4BE60E8C" w:rsidR="003C3290" w:rsidRDefault="002C1169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7CDD3F22" w14:textId="77777777" w:rsidTr="000F5435">
        <w:trPr>
          <w:jc w:val="center"/>
        </w:trPr>
        <w:tc>
          <w:tcPr>
            <w:tcW w:w="9498" w:type="dxa"/>
            <w:gridSpan w:val="18"/>
          </w:tcPr>
          <w:p w14:paraId="59E68DDD" w14:textId="77777777" w:rsidR="003C3290" w:rsidRDefault="003C3290" w:rsidP="000F5435">
            <w:pPr>
              <w:spacing w:beforeLines="20" w:before="62" w:afterLines="20" w:after="62"/>
              <w:jc w:val="left"/>
              <w:rPr>
                <w:rFonts w:ascii="宋体" w:hAnsi="宋体"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proofErr w:type="gramStart"/>
            <w:r w:rsidRPr="00C36C5E">
              <w:rPr>
                <w:rFonts w:hint="eastAsia"/>
              </w:rPr>
              <w:t>管流管压稳定度</w:t>
            </w:r>
            <w:proofErr w:type="gramEnd"/>
          </w:p>
        </w:tc>
      </w:tr>
      <w:tr w:rsidR="003C3290" w:rsidRPr="00F14DC3" w14:paraId="4FF52AF3" w14:textId="77777777" w:rsidTr="000F5435">
        <w:trPr>
          <w:jc w:val="center"/>
        </w:trPr>
        <w:tc>
          <w:tcPr>
            <w:tcW w:w="2309" w:type="dxa"/>
            <w:gridSpan w:val="2"/>
          </w:tcPr>
          <w:p w14:paraId="4ECBF21D" w14:textId="77777777" w:rsidR="003C3290" w:rsidRPr="00C36C5E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678" w:type="dxa"/>
            <w:gridSpan w:val="5"/>
          </w:tcPr>
          <w:p w14:paraId="011418A2" w14:textId="7F12359F" w:rsidR="003C3290" w:rsidRPr="00F14DC3" w:rsidRDefault="008010E3" w:rsidP="000F5435">
            <w:pPr>
              <w:spacing w:beforeLines="20" w:before="62" w:afterLines="20" w:after="62"/>
              <w:jc w:val="center"/>
            </w:pPr>
            <w:r w:rsidRPr="00D26644">
              <w:rPr>
                <w:szCs w:val="21"/>
              </w:rPr>
              <w:t>0.005%</w:t>
            </w:r>
          </w:p>
        </w:tc>
        <w:tc>
          <w:tcPr>
            <w:tcW w:w="2286" w:type="dxa"/>
            <w:gridSpan w:val="7"/>
          </w:tcPr>
          <w:p w14:paraId="7B01A703" w14:textId="77777777" w:rsidR="003C3290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097105B8" w14:textId="4E8EB396" w:rsidR="003C3290" w:rsidRDefault="002C1169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6BB9C59C" w14:textId="77777777" w:rsidTr="000F5435">
        <w:trPr>
          <w:jc w:val="center"/>
        </w:trPr>
        <w:tc>
          <w:tcPr>
            <w:tcW w:w="9498" w:type="dxa"/>
            <w:gridSpan w:val="18"/>
          </w:tcPr>
          <w:p w14:paraId="0B7D9495" w14:textId="77777777" w:rsidR="003C3290" w:rsidRPr="00F14DC3" w:rsidRDefault="003C3290" w:rsidP="000F5435">
            <w:pPr>
              <w:spacing w:beforeLines="20" w:before="62" w:afterLines="20" w:after="62"/>
            </w:pPr>
            <w:r>
              <w:t>6</w:t>
            </w:r>
            <w:r w:rsidRPr="00F14DC3">
              <w:t>、衍射角测量线性度</w:t>
            </w:r>
          </w:p>
        </w:tc>
      </w:tr>
      <w:tr w:rsidR="003C3290" w:rsidRPr="00F14DC3" w14:paraId="24CCFD26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50DED553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测试样品</w:t>
            </w:r>
          </w:p>
        </w:tc>
        <w:tc>
          <w:tcPr>
            <w:tcW w:w="7189" w:type="dxa"/>
            <w:gridSpan w:val="16"/>
          </w:tcPr>
          <w:p w14:paraId="0FAAC179" w14:textId="77777777" w:rsidR="003C3290" w:rsidRPr="00F14DC3" w:rsidRDefault="003C3290" w:rsidP="000F5435">
            <w:pPr>
              <w:spacing w:line="360" w:lineRule="auto"/>
            </w:pPr>
            <w:r w:rsidRPr="002573B8">
              <w:t>α-SiO</w:t>
            </w:r>
            <w:r w:rsidRPr="002573B8">
              <w:rPr>
                <w:vertAlign w:val="subscript"/>
              </w:rPr>
              <w:t>2</w:t>
            </w:r>
            <w:r w:rsidRPr="002573B8">
              <w:t>粉末标准物质</w:t>
            </w:r>
          </w:p>
        </w:tc>
      </w:tr>
      <w:tr w:rsidR="003C3290" w:rsidRPr="00F14DC3" w14:paraId="58B34963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67186B80" w14:textId="4E76A749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测试结果（数据见</w:t>
            </w:r>
            <w:r w:rsidR="001803B5">
              <w:rPr>
                <w:rFonts w:hint="eastAsia"/>
              </w:rPr>
              <w:t>7</w:t>
            </w:r>
            <w:r w:rsidRPr="00F14DC3">
              <w:t>）</w:t>
            </w:r>
          </w:p>
        </w:tc>
        <w:tc>
          <w:tcPr>
            <w:tcW w:w="2678" w:type="dxa"/>
            <w:gridSpan w:val="5"/>
          </w:tcPr>
          <w:p w14:paraId="2EE0FF64" w14:textId="2BC1EC6E" w:rsidR="003C3290" w:rsidRPr="00F14DC3" w:rsidRDefault="001803B5" w:rsidP="000F5435">
            <w:pPr>
              <w:spacing w:line="360" w:lineRule="auto"/>
            </w:pPr>
            <w:r>
              <w:t>0.0</w:t>
            </w:r>
            <w:r>
              <w:rPr>
                <w:rFonts w:hint="eastAsia"/>
              </w:rPr>
              <w:t>%</w:t>
            </w:r>
          </w:p>
        </w:tc>
        <w:tc>
          <w:tcPr>
            <w:tcW w:w="2286" w:type="dxa"/>
            <w:gridSpan w:val="7"/>
          </w:tcPr>
          <w:p w14:paraId="08B27CC4" w14:textId="77777777" w:rsidR="003C3290" w:rsidRPr="00F14DC3" w:rsidRDefault="003C3290" w:rsidP="000F5435">
            <w:pPr>
              <w:spacing w:line="360" w:lineRule="auto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42693216" w14:textId="59324EE5" w:rsidR="003C3290" w:rsidRPr="00F14DC3" w:rsidRDefault="001803B5" w:rsidP="000F543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09D1E985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71133B2C" w14:textId="77777777" w:rsidR="003C3290" w:rsidRPr="00F14DC3" w:rsidRDefault="003C3290" w:rsidP="000F5435">
            <w:pPr>
              <w:spacing w:line="360" w:lineRule="auto"/>
            </w:pPr>
            <w:r>
              <w:t>7</w:t>
            </w:r>
            <w:r w:rsidRPr="00F14DC3">
              <w:t>、测角准确度</w:t>
            </w:r>
          </w:p>
        </w:tc>
      </w:tr>
      <w:tr w:rsidR="003C3290" w:rsidRPr="00F14DC3" w14:paraId="1DAF3923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54F84165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测试样品</w:t>
            </w:r>
          </w:p>
        </w:tc>
        <w:tc>
          <w:tcPr>
            <w:tcW w:w="7189" w:type="dxa"/>
            <w:gridSpan w:val="16"/>
          </w:tcPr>
          <w:p w14:paraId="52F1B4BB" w14:textId="77777777" w:rsidR="003C3290" w:rsidRPr="002573B8" w:rsidRDefault="003C3290" w:rsidP="000F5435">
            <w:pPr>
              <w:spacing w:line="360" w:lineRule="auto"/>
            </w:pPr>
            <w:r w:rsidRPr="002573B8">
              <w:t>α-SiO</w:t>
            </w:r>
            <w:r w:rsidRPr="002573B8">
              <w:rPr>
                <w:vertAlign w:val="subscript"/>
              </w:rPr>
              <w:t>2</w:t>
            </w:r>
            <w:r w:rsidRPr="002573B8">
              <w:t>粉末标准物质</w:t>
            </w:r>
          </w:p>
        </w:tc>
      </w:tr>
      <w:tr w:rsidR="003C3290" w:rsidRPr="00F14DC3" w14:paraId="4D2534DC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662FA6F7" w14:textId="77777777" w:rsidR="003C3290" w:rsidRPr="00F14DC3" w:rsidRDefault="003C3290" w:rsidP="000F5435">
            <w:pPr>
              <w:spacing w:line="360" w:lineRule="auto"/>
              <w:jc w:val="center"/>
            </w:pPr>
            <w:r w:rsidRPr="00F14DC3">
              <w:t>测试结果</w:t>
            </w:r>
          </w:p>
        </w:tc>
      </w:tr>
      <w:tr w:rsidR="003C3290" w:rsidRPr="00F14DC3" w14:paraId="6FEFAA2D" w14:textId="77777777" w:rsidTr="000F5435">
        <w:trPr>
          <w:jc w:val="center"/>
        </w:trPr>
        <w:tc>
          <w:tcPr>
            <w:tcW w:w="2309" w:type="dxa"/>
            <w:gridSpan w:val="2"/>
          </w:tcPr>
          <w:p w14:paraId="2769C1AD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晶面</w:t>
            </w:r>
          </w:p>
        </w:tc>
        <w:tc>
          <w:tcPr>
            <w:tcW w:w="2644" w:type="dxa"/>
            <w:gridSpan w:val="4"/>
          </w:tcPr>
          <w:p w14:paraId="1F37D6F4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仪器</w:t>
            </w:r>
            <w:r w:rsidRPr="00F14DC3">
              <w:t>2</w:t>
            </w:r>
            <w:r w:rsidRPr="00F14DC3">
              <w:rPr>
                <w:i/>
              </w:rPr>
              <w:t>θ</w:t>
            </w:r>
            <w:r w:rsidRPr="00F14DC3">
              <w:t>角示值</w:t>
            </w:r>
            <w:r w:rsidRPr="00F14DC3">
              <w:t>/( ° )</w:t>
            </w:r>
          </w:p>
          <w:p w14:paraId="3C3DFE98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2</w:t>
            </w:r>
            <w:r w:rsidRPr="00F14DC3">
              <w:rPr>
                <w:i/>
              </w:rPr>
              <w:t>θ</w:t>
            </w:r>
            <w:r w:rsidRPr="00F14DC3">
              <w:rPr>
                <w:vertAlign w:val="subscript"/>
              </w:rPr>
              <w:t>t</w:t>
            </w:r>
          </w:p>
        </w:tc>
        <w:tc>
          <w:tcPr>
            <w:tcW w:w="2050" w:type="dxa"/>
            <w:gridSpan w:val="6"/>
          </w:tcPr>
          <w:p w14:paraId="315CF0A6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2</w:t>
            </w:r>
            <w:r w:rsidRPr="00F14DC3">
              <w:rPr>
                <w:i/>
              </w:rPr>
              <w:t>θ</w:t>
            </w:r>
            <w:proofErr w:type="gramStart"/>
            <w:r w:rsidRPr="00F14DC3">
              <w:t>角标准</w:t>
            </w:r>
            <w:proofErr w:type="gramEnd"/>
            <w:r w:rsidRPr="00F14DC3">
              <w:t>值</w:t>
            </w:r>
            <w:r w:rsidRPr="00F14DC3">
              <w:t>/( ° )</w:t>
            </w:r>
          </w:p>
          <w:p w14:paraId="5588EB91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2</w:t>
            </w:r>
            <w:r w:rsidRPr="00F14DC3">
              <w:rPr>
                <w:i/>
              </w:rPr>
              <w:t>θ</w:t>
            </w:r>
            <w:r w:rsidRPr="00F14DC3">
              <w:rPr>
                <w:vertAlign w:val="subscript"/>
              </w:rPr>
              <w:t>s</w:t>
            </w:r>
          </w:p>
        </w:tc>
        <w:tc>
          <w:tcPr>
            <w:tcW w:w="2495" w:type="dxa"/>
            <w:gridSpan w:val="6"/>
          </w:tcPr>
          <w:p w14:paraId="00C1FCA9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仪器</w:t>
            </w:r>
            <w:r w:rsidRPr="00F14DC3">
              <w:t>2</w:t>
            </w:r>
            <w:r w:rsidRPr="00F14DC3">
              <w:rPr>
                <w:i/>
              </w:rPr>
              <w:t>θ</w:t>
            </w:r>
            <w:r w:rsidRPr="00F14DC3">
              <w:t>示值误差</w:t>
            </w:r>
            <w:r w:rsidRPr="00F14DC3">
              <w:t>/( ° )</w:t>
            </w:r>
          </w:p>
          <w:p w14:paraId="2D0690D9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∆(2</w:t>
            </w:r>
            <w:r w:rsidRPr="00F14DC3">
              <w:rPr>
                <w:i/>
              </w:rPr>
              <w:t>θ</w:t>
            </w:r>
            <w:r w:rsidRPr="00F14DC3">
              <w:t>) = 2</w:t>
            </w:r>
            <w:r w:rsidRPr="00F14DC3">
              <w:rPr>
                <w:i/>
              </w:rPr>
              <w:t>θ</w:t>
            </w:r>
            <w:r w:rsidRPr="00F14DC3">
              <w:rPr>
                <w:vertAlign w:val="subscript"/>
              </w:rPr>
              <w:t>t</w:t>
            </w:r>
            <w:r w:rsidRPr="00F14DC3">
              <w:t xml:space="preserve"> </w:t>
            </w:r>
            <w:r w:rsidRPr="00F14DC3">
              <w:rPr>
                <w:i/>
              </w:rPr>
              <w:t xml:space="preserve">- </w:t>
            </w:r>
            <w:r w:rsidRPr="00F14DC3">
              <w:t>2</w:t>
            </w:r>
            <w:r w:rsidRPr="00F14DC3">
              <w:rPr>
                <w:i/>
              </w:rPr>
              <w:t>θ</w:t>
            </w:r>
            <w:r w:rsidRPr="00F14DC3">
              <w:rPr>
                <w:vertAlign w:val="subscript"/>
              </w:rPr>
              <w:t>s</w:t>
            </w:r>
          </w:p>
        </w:tc>
      </w:tr>
      <w:tr w:rsidR="001803B5" w:rsidRPr="00F14DC3" w14:paraId="2A8E9719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5860616B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100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048618AC" w14:textId="75F3087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0.862</w:t>
            </w:r>
          </w:p>
        </w:tc>
        <w:tc>
          <w:tcPr>
            <w:tcW w:w="2050" w:type="dxa"/>
            <w:gridSpan w:val="6"/>
            <w:vAlign w:val="center"/>
          </w:tcPr>
          <w:p w14:paraId="276D26F3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20.860</w:t>
            </w:r>
          </w:p>
        </w:tc>
        <w:tc>
          <w:tcPr>
            <w:tcW w:w="2495" w:type="dxa"/>
            <w:gridSpan w:val="6"/>
          </w:tcPr>
          <w:p w14:paraId="217BEF0D" w14:textId="0ECB4AB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.002</w:t>
            </w:r>
          </w:p>
        </w:tc>
      </w:tr>
      <w:tr w:rsidR="001803B5" w:rsidRPr="00F14DC3" w14:paraId="0F4FE4E5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3B475799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101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3AF8674B" w14:textId="07985D7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6.639</w:t>
            </w:r>
          </w:p>
        </w:tc>
        <w:tc>
          <w:tcPr>
            <w:tcW w:w="2050" w:type="dxa"/>
            <w:gridSpan w:val="6"/>
            <w:vAlign w:val="center"/>
          </w:tcPr>
          <w:p w14:paraId="669F727F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26.639</w:t>
            </w:r>
          </w:p>
        </w:tc>
        <w:tc>
          <w:tcPr>
            <w:tcW w:w="2495" w:type="dxa"/>
            <w:gridSpan w:val="6"/>
          </w:tcPr>
          <w:p w14:paraId="0DF87291" w14:textId="27FD8F6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.000</w:t>
            </w:r>
          </w:p>
        </w:tc>
      </w:tr>
      <w:tr w:rsidR="001803B5" w:rsidRPr="00F14DC3" w14:paraId="126E2335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070CCBDC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110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10F55FE9" w14:textId="7B45E2CF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6.541</w:t>
            </w:r>
          </w:p>
        </w:tc>
        <w:tc>
          <w:tcPr>
            <w:tcW w:w="2050" w:type="dxa"/>
            <w:gridSpan w:val="6"/>
            <w:vAlign w:val="center"/>
          </w:tcPr>
          <w:p w14:paraId="306D2ED5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36.543</w:t>
            </w:r>
          </w:p>
        </w:tc>
        <w:tc>
          <w:tcPr>
            <w:tcW w:w="2495" w:type="dxa"/>
            <w:gridSpan w:val="6"/>
          </w:tcPr>
          <w:p w14:paraId="67AA7C44" w14:textId="4572CB6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0.002</w:t>
            </w:r>
          </w:p>
        </w:tc>
      </w:tr>
      <w:tr w:rsidR="001803B5" w:rsidRPr="00F14DC3" w14:paraId="2ED112E1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26496E50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200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6A19C688" w14:textId="431B1DD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2.449</w:t>
            </w:r>
          </w:p>
        </w:tc>
        <w:tc>
          <w:tcPr>
            <w:tcW w:w="2050" w:type="dxa"/>
            <w:gridSpan w:val="6"/>
            <w:vAlign w:val="center"/>
          </w:tcPr>
          <w:p w14:paraId="79E23694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42.449</w:t>
            </w:r>
          </w:p>
        </w:tc>
        <w:tc>
          <w:tcPr>
            <w:tcW w:w="2495" w:type="dxa"/>
            <w:gridSpan w:val="6"/>
          </w:tcPr>
          <w:p w14:paraId="7654D089" w14:textId="5FF2846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.000</w:t>
            </w:r>
          </w:p>
        </w:tc>
      </w:tr>
      <w:tr w:rsidR="001803B5" w:rsidRPr="00F14DC3" w14:paraId="1241F421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25CE0600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211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6BC8F3AE" w14:textId="025426F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9.956</w:t>
            </w:r>
          </w:p>
        </w:tc>
        <w:tc>
          <w:tcPr>
            <w:tcW w:w="2050" w:type="dxa"/>
            <w:gridSpan w:val="6"/>
            <w:vAlign w:val="center"/>
          </w:tcPr>
          <w:p w14:paraId="17395792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59.958</w:t>
            </w:r>
          </w:p>
        </w:tc>
        <w:tc>
          <w:tcPr>
            <w:tcW w:w="2495" w:type="dxa"/>
            <w:gridSpan w:val="6"/>
          </w:tcPr>
          <w:p w14:paraId="0DE12B2C" w14:textId="75CEA75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0.002</w:t>
            </w:r>
          </w:p>
        </w:tc>
      </w:tr>
      <w:tr w:rsidR="001803B5" w:rsidRPr="00F14DC3" w14:paraId="7A4C632D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073F51DC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312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23341D6B" w14:textId="71674FC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0.827</w:t>
            </w:r>
          </w:p>
        </w:tc>
        <w:tc>
          <w:tcPr>
            <w:tcW w:w="2050" w:type="dxa"/>
            <w:gridSpan w:val="6"/>
            <w:vAlign w:val="center"/>
          </w:tcPr>
          <w:p w14:paraId="21596A10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90.828</w:t>
            </w:r>
          </w:p>
        </w:tc>
        <w:tc>
          <w:tcPr>
            <w:tcW w:w="2495" w:type="dxa"/>
            <w:gridSpan w:val="6"/>
          </w:tcPr>
          <w:p w14:paraId="7E46B9A1" w14:textId="13F72787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0.001</w:t>
            </w:r>
          </w:p>
        </w:tc>
      </w:tr>
      <w:tr w:rsidR="001803B5" w:rsidRPr="00F14DC3" w14:paraId="46177899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5F85A1C4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321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249BD61D" w14:textId="236C902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06.588</w:t>
            </w:r>
          </w:p>
        </w:tc>
        <w:tc>
          <w:tcPr>
            <w:tcW w:w="2050" w:type="dxa"/>
            <w:gridSpan w:val="6"/>
            <w:vAlign w:val="center"/>
          </w:tcPr>
          <w:p w14:paraId="0971DE52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106.589</w:t>
            </w:r>
          </w:p>
        </w:tc>
        <w:tc>
          <w:tcPr>
            <w:tcW w:w="2495" w:type="dxa"/>
            <w:gridSpan w:val="6"/>
          </w:tcPr>
          <w:p w14:paraId="706AA3B6" w14:textId="0BB41507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0.001</w:t>
            </w:r>
          </w:p>
        </w:tc>
      </w:tr>
      <w:tr w:rsidR="001803B5" w:rsidRPr="00F14DC3" w14:paraId="2FB4BAD0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0D7A6C9D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（</w:t>
            </w:r>
            <w:r w:rsidRPr="00F14DC3">
              <w:t>314</w:t>
            </w:r>
            <w:r w:rsidRPr="00F14DC3">
              <w:t>）</w:t>
            </w:r>
          </w:p>
        </w:tc>
        <w:tc>
          <w:tcPr>
            <w:tcW w:w="2644" w:type="dxa"/>
            <w:gridSpan w:val="4"/>
            <w:vAlign w:val="center"/>
          </w:tcPr>
          <w:p w14:paraId="2CA56D25" w14:textId="16E26F7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20.117</w:t>
            </w:r>
          </w:p>
        </w:tc>
        <w:tc>
          <w:tcPr>
            <w:tcW w:w="2050" w:type="dxa"/>
            <w:gridSpan w:val="6"/>
            <w:vAlign w:val="center"/>
          </w:tcPr>
          <w:p w14:paraId="6159016D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t>120.119</w:t>
            </w:r>
          </w:p>
        </w:tc>
        <w:tc>
          <w:tcPr>
            <w:tcW w:w="2495" w:type="dxa"/>
            <w:gridSpan w:val="6"/>
          </w:tcPr>
          <w:p w14:paraId="2E989C66" w14:textId="16975CC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0.002</w:t>
            </w:r>
          </w:p>
        </w:tc>
      </w:tr>
      <w:tr w:rsidR="001803B5" w:rsidRPr="00F14DC3" w14:paraId="4947A015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436F9B86" w14:textId="77777777" w:rsidR="001803B5" w:rsidRPr="00F14DC3" w:rsidRDefault="001803B5" w:rsidP="001803B5">
            <w:pPr>
              <w:spacing w:beforeLines="20" w:before="62" w:afterLines="20" w:after="62"/>
              <w:ind w:rightChars="-42" w:right="-88"/>
              <w:jc w:val="center"/>
            </w:pPr>
            <w:r w:rsidRPr="00F14DC3">
              <w:t>示值误差绝对值最大值</w:t>
            </w:r>
          </w:p>
        </w:tc>
        <w:tc>
          <w:tcPr>
            <w:tcW w:w="2644" w:type="dxa"/>
            <w:gridSpan w:val="4"/>
            <w:vAlign w:val="center"/>
          </w:tcPr>
          <w:p w14:paraId="2BAE34FA" w14:textId="07DA555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.002</w:t>
            </w:r>
          </w:p>
        </w:tc>
        <w:tc>
          <w:tcPr>
            <w:tcW w:w="2050" w:type="dxa"/>
            <w:gridSpan w:val="6"/>
          </w:tcPr>
          <w:p w14:paraId="553337BB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495" w:type="dxa"/>
            <w:gridSpan w:val="6"/>
          </w:tcPr>
          <w:p w14:paraId="28EDE3C4" w14:textId="435DD70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1AB4C9CD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5BD52337" w14:textId="77777777" w:rsidR="003C3290" w:rsidRDefault="003C3290" w:rsidP="000F5435">
            <w:pPr>
              <w:spacing w:beforeLines="20" w:before="62" w:afterLines="20" w:after="62"/>
              <w:jc w:val="left"/>
              <w:rPr>
                <w:rFonts w:ascii="宋体" w:hAnsi="宋体" w:hint="eastAsia"/>
              </w:rPr>
            </w:pPr>
            <w:r>
              <w:t>8</w:t>
            </w:r>
            <w:r>
              <w:rPr>
                <w:rFonts w:hint="eastAsia"/>
              </w:rPr>
              <w:t>、</w:t>
            </w:r>
            <w:r w:rsidRPr="00C36C5E">
              <w:rPr>
                <w:rFonts w:hint="eastAsia"/>
              </w:rPr>
              <w:t>最大可探测角度</w:t>
            </w:r>
          </w:p>
        </w:tc>
      </w:tr>
      <w:tr w:rsidR="003C3290" w:rsidRPr="00F14DC3" w14:paraId="509A22B0" w14:textId="77777777" w:rsidTr="000F5435">
        <w:trPr>
          <w:jc w:val="center"/>
        </w:trPr>
        <w:tc>
          <w:tcPr>
            <w:tcW w:w="2309" w:type="dxa"/>
            <w:gridSpan w:val="2"/>
          </w:tcPr>
          <w:p w14:paraId="24AE88A1" w14:textId="77777777" w:rsidR="003C3290" w:rsidRPr="00F14DC3" w:rsidRDefault="003C3290" w:rsidP="000F5435">
            <w:pPr>
              <w:spacing w:beforeLines="20" w:before="62" w:afterLines="20" w:after="62"/>
              <w:ind w:rightChars="-42" w:right="-88"/>
              <w:jc w:val="center"/>
            </w:pPr>
            <w:r w:rsidRPr="00F14DC3">
              <w:t>测试结果</w:t>
            </w:r>
          </w:p>
        </w:tc>
        <w:tc>
          <w:tcPr>
            <w:tcW w:w="2644" w:type="dxa"/>
            <w:gridSpan w:val="4"/>
          </w:tcPr>
          <w:p w14:paraId="56BC4315" w14:textId="647F94C1" w:rsidR="003C3290" w:rsidRPr="00F14DC3" w:rsidRDefault="008010E3" w:rsidP="000F5435">
            <w:pPr>
              <w:spacing w:beforeLines="20" w:before="62" w:afterLines="20" w:after="62"/>
              <w:jc w:val="center"/>
            </w:pPr>
            <w:r w:rsidRPr="00D26644">
              <w:rPr>
                <w:szCs w:val="21"/>
              </w:rPr>
              <w:t>-110</w:t>
            </w:r>
            <w:r w:rsidR="002E6DA3">
              <w:rPr>
                <w:rFonts w:hint="eastAsia"/>
                <w:szCs w:val="21"/>
              </w:rPr>
              <w:t>.06</w:t>
            </w:r>
            <w:r w:rsidRPr="00D26644">
              <w:rPr>
                <w:szCs w:val="21"/>
              </w:rPr>
              <w:t>°</w:t>
            </w:r>
            <w:r w:rsidR="002E6DA3">
              <w:rPr>
                <w:rFonts w:hint="eastAsia"/>
                <w:szCs w:val="21"/>
              </w:rPr>
              <w:t>~</w:t>
            </w:r>
            <w:r w:rsidRPr="00D26644">
              <w:rPr>
                <w:szCs w:val="21"/>
              </w:rPr>
              <w:t>168</w:t>
            </w:r>
            <w:r w:rsidR="002E6DA3">
              <w:rPr>
                <w:rFonts w:hint="eastAsia"/>
                <w:szCs w:val="21"/>
              </w:rPr>
              <w:t>.18</w:t>
            </w:r>
            <w:r w:rsidRPr="00D26644">
              <w:rPr>
                <w:szCs w:val="21"/>
              </w:rPr>
              <w:t>°</w:t>
            </w:r>
          </w:p>
        </w:tc>
        <w:tc>
          <w:tcPr>
            <w:tcW w:w="2050" w:type="dxa"/>
            <w:gridSpan w:val="6"/>
          </w:tcPr>
          <w:p w14:paraId="0F66581F" w14:textId="77777777" w:rsidR="003C3290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495" w:type="dxa"/>
            <w:gridSpan w:val="6"/>
          </w:tcPr>
          <w:p w14:paraId="644F486B" w14:textId="4D7FDA0B" w:rsidR="003C3290" w:rsidRDefault="008010E3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3C7DB0C9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44319068" w14:textId="77777777" w:rsidR="003C3290" w:rsidRPr="00F14DC3" w:rsidRDefault="003C3290" w:rsidP="000F5435">
            <w:pPr>
              <w:spacing w:beforeLines="20" w:before="62" w:afterLines="20" w:after="62"/>
            </w:pPr>
            <w:r>
              <w:t>9</w:t>
            </w:r>
            <w:r w:rsidRPr="00F14DC3">
              <w:t>、分辨力</w:t>
            </w:r>
          </w:p>
        </w:tc>
      </w:tr>
      <w:tr w:rsidR="003C3290" w:rsidRPr="00F14DC3" w14:paraId="2BE723F9" w14:textId="77777777" w:rsidTr="000F5435">
        <w:trPr>
          <w:jc w:val="center"/>
        </w:trPr>
        <w:tc>
          <w:tcPr>
            <w:tcW w:w="2309" w:type="dxa"/>
            <w:gridSpan w:val="2"/>
            <w:vMerge w:val="restart"/>
          </w:tcPr>
          <w:p w14:paraId="3CF3E20A" w14:textId="77777777" w:rsidR="003C3290" w:rsidRDefault="003C3290" w:rsidP="000F5435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9</w:t>
            </w:r>
            <w:r>
              <w:t>.1</w:t>
            </w:r>
            <w:r>
              <w:rPr>
                <w:rFonts w:hint="eastAsia"/>
              </w:rPr>
              <w:t>仪器分辨力</w:t>
            </w:r>
          </w:p>
          <w:p w14:paraId="73337D5C" w14:textId="77777777" w:rsidR="003C3290" w:rsidRPr="00F14DC3" w:rsidRDefault="003C3290" w:rsidP="000F5435">
            <w:pPr>
              <w:spacing w:beforeLines="20" w:before="62" w:afterLines="20" w:after="62"/>
              <w:ind w:firstLineChars="200" w:firstLine="420"/>
              <w:jc w:val="left"/>
            </w:pPr>
            <w:r w:rsidRPr="00F14DC3">
              <w:t>测试结果</w:t>
            </w:r>
          </w:p>
        </w:tc>
        <w:tc>
          <w:tcPr>
            <w:tcW w:w="2644" w:type="dxa"/>
            <w:gridSpan w:val="4"/>
          </w:tcPr>
          <w:p w14:paraId="195D2990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测试</w:t>
            </w:r>
            <w:r w:rsidRPr="00F14DC3">
              <w:t>样品</w:t>
            </w:r>
          </w:p>
        </w:tc>
        <w:tc>
          <w:tcPr>
            <w:tcW w:w="2050" w:type="dxa"/>
            <w:gridSpan w:val="6"/>
          </w:tcPr>
          <w:p w14:paraId="26102599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测量值</w:t>
            </w:r>
          </w:p>
        </w:tc>
        <w:tc>
          <w:tcPr>
            <w:tcW w:w="2495" w:type="dxa"/>
            <w:gridSpan w:val="6"/>
          </w:tcPr>
          <w:p w14:paraId="547F1F78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</w:tr>
      <w:tr w:rsidR="001803B5" w:rsidRPr="00F14DC3" w14:paraId="1035575D" w14:textId="77777777" w:rsidTr="000F5435">
        <w:trPr>
          <w:jc w:val="center"/>
        </w:trPr>
        <w:tc>
          <w:tcPr>
            <w:tcW w:w="2309" w:type="dxa"/>
            <w:gridSpan w:val="2"/>
            <w:vMerge/>
            <w:vAlign w:val="center"/>
          </w:tcPr>
          <w:p w14:paraId="5D5BD814" w14:textId="77777777" w:rsidR="001803B5" w:rsidRPr="00F14DC3" w:rsidRDefault="001803B5" w:rsidP="001803B5">
            <w:pPr>
              <w:spacing w:beforeLines="20" w:before="62" w:afterLines="20" w:after="62"/>
              <w:jc w:val="center"/>
            </w:pPr>
          </w:p>
        </w:tc>
        <w:tc>
          <w:tcPr>
            <w:tcW w:w="2644" w:type="dxa"/>
            <w:gridSpan w:val="4"/>
            <w:vAlign w:val="center"/>
          </w:tcPr>
          <w:p w14:paraId="277D6231" w14:textId="443A4D0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六硼化镧标准物质</w:t>
            </w:r>
          </w:p>
        </w:tc>
        <w:tc>
          <w:tcPr>
            <w:tcW w:w="2050" w:type="dxa"/>
            <w:gridSpan w:val="6"/>
            <w:vAlign w:val="center"/>
          </w:tcPr>
          <w:p w14:paraId="102CACFF" w14:textId="0BA941B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.027</w:t>
            </w:r>
            <w:r>
              <w:rPr>
                <w:rFonts w:hint="eastAsia"/>
                <w:szCs w:val="21"/>
              </w:rPr>
              <w:t>°</w:t>
            </w:r>
          </w:p>
        </w:tc>
        <w:tc>
          <w:tcPr>
            <w:tcW w:w="2495" w:type="dxa"/>
            <w:gridSpan w:val="6"/>
          </w:tcPr>
          <w:p w14:paraId="1CF57926" w14:textId="298800D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590647" w:rsidRPr="00F14DC3" w14:paraId="21A21355" w14:textId="77777777" w:rsidTr="00E156AB">
        <w:trPr>
          <w:jc w:val="center"/>
        </w:trPr>
        <w:tc>
          <w:tcPr>
            <w:tcW w:w="2309" w:type="dxa"/>
            <w:gridSpan w:val="2"/>
            <w:vMerge w:val="restart"/>
            <w:vAlign w:val="center"/>
          </w:tcPr>
          <w:p w14:paraId="696532DF" w14:textId="77777777" w:rsidR="00590647" w:rsidRDefault="00590647" w:rsidP="00590647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9</w:t>
            </w:r>
            <w:r>
              <w:t>.2</w:t>
            </w:r>
            <w:r>
              <w:rPr>
                <w:rFonts w:hint="eastAsia"/>
              </w:rPr>
              <w:t>探测器能谱分辨力</w:t>
            </w:r>
          </w:p>
          <w:p w14:paraId="6A5D75AB" w14:textId="77777777" w:rsidR="00590647" w:rsidRPr="00F14DC3" w:rsidRDefault="00590647" w:rsidP="00590647">
            <w:pPr>
              <w:spacing w:beforeLines="20" w:before="62" w:afterLines="20" w:after="62"/>
              <w:ind w:firstLineChars="200" w:firstLine="420"/>
              <w:jc w:val="left"/>
            </w:pPr>
            <w:r>
              <w:rPr>
                <w:rFonts w:hint="eastAsia"/>
              </w:rPr>
              <w:t>测试结果</w:t>
            </w:r>
          </w:p>
        </w:tc>
        <w:tc>
          <w:tcPr>
            <w:tcW w:w="2644" w:type="dxa"/>
            <w:gridSpan w:val="4"/>
          </w:tcPr>
          <w:p w14:paraId="1E78071A" w14:textId="28EFD891" w:rsidR="00590647" w:rsidRPr="00F14DC3" w:rsidRDefault="00590647" w:rsidP="00590647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测试</w:t>
            </w:r>
            <w:r w:rsidRPr="00F14DC3">
              <w:t>样品</w:t>
            </w:r>
          </w:p>
        </w:tc>
        <w:tc>
          <w:tcPr>
            <w:tcW w:w="2050" w:type="dxa"/>
            <w:gridSpan w:val="6"/>
          </w:tcPr>
          <w:p w14:paraId="7DB52C16" w14:textId="1453E87A" w:rsidR="00590647" w:rsidRDefault="00590647" w:rsidP="00590647">
            <w:pPr>
              <w:spacing w:beforeLines="20" w:before="62" w:afterLines="20" w:after="62"/>
              <w:jc w:val="center"/>
            </w:pPr>
            <w:r w:rsidRPr="00F14DC3">
              <w:t>测量值</w:t>
            </w:r>
          </w:p>
        </w:tc>
        <w:tc>
          <w:tcPr>
            <w:tcW w:w="2495" w:type="dxa"/>
            <w:gridSpan w:val="6"/>
          </w:tcPr>
          <w:p w14:paraId="2A693850" w14:textId="0F05062E" w:rsidR="00590647" w:rsidRDefault="00590647" w:rsidP="00590647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hint="eastAsia"/>
              </w:rPr>
              <w:t>是否满足</w:t>
            </w:r>
          </w:p>
        </w:tc>
      </w:tr>
      <w:tr w:rsidR="003C3290" w:rsidRPr="00F14DC3" w14:paraId="0FF4D75E" w14:textId="77777777" w:rsidTr="000F5435">
        <w:trPr>
          <w:jc w:val="center"/>
        </w:trPr>
        <w:tc>
          <w:tcPr>
            <w:tcW w:w="2309" w:type="dxa"/>
            <w:gridSpan w:val="2"/>
            <w:vMerge/>
            <w:vAlign w:val="center"/>
          </w:tcPr>
          <w:p w14:paraId="61CC552E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</w:p>
        </w:tc>
        <w:tc>
          <w:tcPr>
            <w:tcW w:w="2644" w:type="dxa"/>
            <w:gridSpan w:val="4"/>
            <w:vAlign w:val="center"/>
          </w:tcPr>
          <w:p w14:paraId="76ECB37A" w14:textId="113EDF1C" w:rsidR="003C3290" w:rsidRPr="00F14DC3" w:rsidRDefault="00590647" w:rsidP="000F5435">
            <w:pPr>
              <w:spacing w:beforeLines="20" w:before="62" w:afterLines="20" w:after="62"/>
              <w:jc w:val="center"/>
            </w:pPr>
            <w:r w:rsidRPr="00FE0C21">
              <w:t>Si</w:t>
            </w:r>
            <w:r w:rsidRPr="00FE0C21">
              <w:t>粉</w:t>
            </w:r>
            <w:r w:rsidRPr="00FE0C21">
              <w:rPr>
                <w:rFonts w:hint="eastAsia"/>
              </w:rPr>
              <w:t>末标准物质</w:t>
            </w:r>
          </w:p>
        </w:tc>
        <w:tc>
          <w:tcPr>
            <w:tcW w:w="2050" w:type="dxa"/>
            <w:gridSpan w:val="6"/>
            <w:vAlign w:val="center"/>
          </w:tcPr>
          <w:p w14:paraId="71AE537E" w14:textId="3B46AA42" w:rsidR="003C3290" w:rsidRDefault="00590647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40.34%</w:t>
            </w:r>
          </w:p>
        </w:tc>
        <w:tc>
          <w:tcPr>
            <w:tcW w:w="2495" w:type="dxa"/>
            <w:gridSpan w:val="6"/>
          </w:tcPr>
          <w:p w14:paraId="47C5F27F" w14:textId="60CA76D7" w:rsidR="003C3290" w:rsidRDefault="00590647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22F5258C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3EF6F3D6" w14:textId="77777777" w:rsidR="003C3290" w:rsidRDefault="003C3290" w:rsidP="000F5435">
            <w:pPr>
              <w:spacing w:beforeLines="20" w:before="62" w:afterLines="20" w:after="62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、信噪比</w:t>
            </w:r>
          </w:p>
        </w:tc>
      </w:tr>
      <w:tr w:rsidR="003C3290" w:rsidRPr="00F14DC3" w14:paraId="4C45C6B9" w14:textId="77777777" w:rsidTr="000F5435">
        <w:trPr>
          <w:jc w:val="center"/>
        </w:trPr>
        <w:tc>
          <w:tcPr>
            <w:tcW w:w="2309" w:type="dxa"/>
            <w:gridSpan w:val="2"/>
          </w:tcPr>
          <w:p w14:paraId="31AE264E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644" w:type="dxa"/>
            <w:gridSpan w:val="4"/>
          </w:tcPr>
          <w:p w14:paraId="01004BE4" w14:textId="0869463A" w:rsidR="003C3290" w:rsidRPr="00F14DC3" w:rsidRDefault="00A62F41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6407</w:t>
            </w:r>
            <w:r>
              <w:rPr>
                <w:rFonts w:hint="eastAsia"/>
                <w:szCs w:val="21"/>
              </w:rPr>
              <w:t>cps</w:t>
            </w:r>
          </w:p>
        </w:tc>
        <w:tc>
          <w:tcPr>
            <w:tcW w:w="2050" w:type="dxa"/>
            <w:gridSpan w:val="6"/>
          </w:tcPr>
          <w:p w14:paraId="036C1D3C" w14:textId="77777777" w:rsidR="003C3290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495" w:type="dxa"/>
            <w:gridSpan w:val="6"/>
          </w:tcPr>
          <w:p w14:paraId="65AA2B23" w14:textId="5AB516D1" w:rsidR="003C3290" w:rsidRDefault="00A62F41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1DD6C392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2BE57C1A" w14:textId="77777777" w:rsidR="003C3290" w:rsidRPr="00F14DC3" w:rsidRDefault="003C3290" w:rsidP="000F5435">
            <w:pPr>
              <w:spacing w:beforeLines="20" w:before="62" w:afterLines="20" w:after="62"/>
            </w:pPr>
            <w:r>
              <w:t>11</w:t>
            </w:r>
            <w:r w:rsidRPr="00F14DC3">
              <w:t>、</w:t>
            </w:r>
            <w:r w:rsidRPr="00F14DC3">
              <w:t xml:space="preserve"> </w:t>
            </w:r>
            <w:r w:rsidRPr="00F14DC3">
              <w:t>衍射强度稳定性</w:t>
            </w:r>
          </w:p>
        </w:tc>
      </w:tr>
      <w:tr w:rsidR="003C3290" w:rsidRPr="00F14DC3" w14:paraId="11B17375" w14:textId="77777777" w:rsidTr="000F5435">
        <w:trPr>
          <w:jc w:val="center"/>
        </w:trPr>
        <w:tc>
          <w:tcPr>
            <w:tcW w:w="9498" w:type="dxa"/>
            <w:gridSpan w:val="18"/>
          </w:tcPr>
          <w:p w14:paraId="53196E83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</w:tr>
      <w:tr w:rsidR="001803B5" w:rsidRPr="00F14DC3" w14:paraId="65849839" w14:textId="77777777" w:rsidTr="000F5435">
        <w:trPr>
          <w:trHeight w:val="445"/>
          <w:jc w:val="center"/>
        </w:trPr>
        <w:tc>
          <w:tcPr>
            <w:tcW w:w="1132" w:type="dxa"/>
          </w:tcPr>
          <w:p w14:paraId="5FA6F724" w14:textId="3407F8A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时间</w:t>
            </w:r>
          </w:p>
        </w:tc>
        <w:tc>
          <w:tcPr>
            <w:tcW w:w="1177" w:type="dxa"/>
          </w:tcPr>
          <w:p w14:paraId="2363FD4A" w14:textId="3EA990E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计数</w:t>
            </w:r>
          </w:p>
        </w:tc>
        <w:tc>
          <w:tcPr>
            <w:tcW w:w="1131" w:type="dxa"/>
          </w:tcPr>
          <w:p w14:paraId="4DF8D839" w14:textId="35876DA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时间</w:t>
            </w:r>
          </w:p>
        </w:tc>
        <w:tc>
          <w:tcPr>
            <w:tcW w:w="1547" w:type="dxa"/>
            <w:gridSpan w:val="4"/>
          </w:tcPr>
          <w:p w14:paraId="5E8BE277" w14:textId="5786988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计数</w:t>
            </w:r>
          </w:p>
        </w:tc>
        <w:tc>
          <w:tcPr>
            <w:tcW w:w="1138" w:type="dxa"/>
            <w:gridSpan w:val="3"/>
          </w:tcPr>
          <w:p w14:paraId="377BCE51" w14:textId="5767B87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时间</w:t>
            </w:r>
          </w:p>
        </w:tc>
        <w:tc>
          <w:tcPr>
            <w:tcW w:w="1148" w:type="dxa"/>
            <w:gridSpan w:val="4"/>
          </w:tcPr>
          <w:p w14:paraId="23A6C029" w14:textId="7CAD83C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计数</w:t>
            </w:r>
          </w:p>
        </w:tc>
        <w:tc>
          <w:tcPr>
            <w:tcW w:w="1091" w:type="dxa"/>
            <w:gridSpan w:val="3"/>
          </w:tcPr>
          <w:p w14:paraId="4F26AA5A" w14:textId="04B21EDE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时间</w:t>
            </w:r>
          </w:p>
        </w:tc>
        <w:tc>
          <w:tcPr>
            <w:tcW w:w="1134" w:type="dxa"/>
          </w:tcPr>
          <w:p w14:paraId="19622726" w14:textId="5D3B7E53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计数</w:t>
            </w:r>
          </w:p>
        </w:tc>
      </w:tr>
      <w:tr w:rsidR="001803B5" w:rsidRPr="00F14DC3" w14:paraId="7046BD71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AD09E1F" w14:textId="587B17D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0:00</w:t>
            </w:r>
          </w:p>
        </w:tc>
        <w:tc>
          <w:tcPr>
            <w:tcW w:w="1177" w:type="dxa"/>
            <w:vAlign w:val="center"/>
          </w:tcPr>
          <w:p w14:paraId="204ED5D1" w14:textId="054EB2B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23250</w:t>
            </w:r>
          </w:p>
        </w:tc>
        <w:tc>
          <w:tcPr>
            <w:tcW w:w="1131" w:type="dxa"/>
            <w:vAlign w:val="center"/>
          </w:tcPr>
          <w:p w14:paraId="0B6D8281" w14:textId="7377D91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0:05</w:t>
            </w:r>
          </w:p>
        </w:tc>
        <w:tc>
          <w:tcPr>
            <w:tcW w:w="1547" w:type="dxa"/>
            <w:gridSpan w:val="4"/>
            <w:vAlign w:val="center"/>
          </w:tcPr>
          <w:p w14:paraId="03343E99" w14:textId="57D0191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23199</w:t>
            </w:r>
          </w:p>
        </w:tc>
        <w:tc>
          <w:tcPr>
            <w:tcW w:w="1138" w:type="dxa"/>
            <w:gridSpan w:val="3"/>
            <w:vAlign w:val="center"/>
          </w:tcPr>
          <w:p w14:paraId="06521BBF" w14:textId="295CBAD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0:10</w:t>
            </w:r>
          </w:p>
        </w:tc>
        <w:tc>
          <w:tcPr>
            <w:tcW w:w="1148" w:type="dxa"/>
            <w:gridSpan w:val="4"/>
            <w:vAlign w:val="center"/>
          </w:tcPr>
          <w:p w14:paraId="16FF2FA8" w14:textId="65778591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23129</w:t>
            </w:r>
          </w:p>
        </w:tc>
        <w:tc>
          <w:tcPr>
            <w:tcW w:w="1091" w:type="dxa"/>
            <w:gridSpan w:val="3"/>
            <w:vAlign w:val="center"/>
          </w:tcPr>
          <w:p w14:paraId="56D3EC27" w14:textId="3EE405C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0:15</w:t>
            </w:r>
          </w:p>
        </w:tc>
        <w:tc>
          <w:tcPr>
            <w:tcW w:w="1134" w:type="dxa"/>
            <w:vAlign w:val="center"/>
          </w:tcPr>
          <w:p w14:paraId="1B17849A" w14:textId="4CBE185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23131</w:t>
            </w:r>
          </w:p>
        </w:tc>
      </w:tr>
      <w:tr w:rsidR="001803B5" w:rsidRPr="00F14DC3" w14:paraId="3DD2362B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64DE8C6A" w14:textId="60328FA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0:20</w:t>
            </w:r>
          </w:p>
        </w:tc>
        <w:tc>
          <w:tcPr>
            <w:tcW w:w="1177" w:type="dxa"/>
            <w:vAlign w:val="center"/>
          </w:tcPr>
          <w:p w14:paraId="48BD9BCB" w14:textId="0EBCDC8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23105</w:t>
            </w:r>
          </w:p>
        </w:tc>
        <w:tc>
          <w:tcPr>
            <w:tcW w:w="1131" w:type="dxa"/>
            <w:vAlign w:val="center"/>
          </w:tcPr>
          <w:p w14:paraId="2D0E9A0E" w14:textId="1B71405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0:25</w:t>
            </w:r>
          </w:p>
        </w:tc>
        <w:tc>
          <w:tcPr>
            <w:tcW w:w="1547" w:type="dxa"/>
            <w:gridSpan w:val="4"/>
            <w:vAlign w:val="center"/>
          </w:tcPr>
          <w:p w14:paraId="2438E6BA" w14:textId="62BD50E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23107</w:t>
            </w:r>
          </w:p>
        </w:tc>
        <w:tc>
          <w:tcPr>
            <w:tcW w:w="1138" w:type="dxa"/>
            <w:gridSpan w:val="3"/>
            <w:vAlign w:val="center"/>
          </w:tcPr>
          <w:p w14:paraId="35F826AB" w14:textId="78713A9D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0:30</w:t>
            </w:r>
          </w:p>
        </w:tc>
        <w:tc>
          <w:tcPr>
            <w:tcW w:w="1148" w:type="dxa"/>
            <w:gridSpan w:val="4"/>
            <w:vAlign w:val="center"/>
          </w:tcPr>
          <w:p w14:paraId="0BF03156" w14:textId="2AE2A30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23083</w:t>
            </w:r>
          </w:p>
        </w:tc>
        <w:tc>
          <w:tcPr>
            <w:tcW w:w="1091" w:type="dxa"/>
            <w:gridSpan w:val="3"/>
            <w:vAlign w:val="center"/>
          </w:tcPr>
          <w:p w14:paraId="18A16119" w14:textId="4071D63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0:35</w:t>
            </w:r>
          </w:p>
        </w:tc>
        <w:tc>
          <w:tcPr>
            <w:tcW w:w="1134" w:type="dxa"/>
            <w:vAlign w:val="center"/>
          </w:tcPr>
          <w:p w14:paraId="0216C00C" w14:textId="6A32C02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23115</w:t>
            </w:r>
          </w:p>
        </w:tc>
      </w:tr>
      <w:tr w:rsidR="001803B5" w:rsidRPr="00F14DC3" w14:paraId="6A6AE64E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4474F719" w14:textId="37B889F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0:40</w:t>
            </w:r>
          </w:p>
        </w:tc>
        <w:tc>
          <w:tcPr>
            <w:tcW w:w="1177" w:type="dxa"/>
            <w:vAlign w:val="center"/>
          </w:tcPr>
          <w:p w14:paraId="56386501" w14:textId="3D91694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23076</w:t>
            </w:r>
          </w:p>
        </w:tc>
        <w:tc>
          <w:tcPr>
            <w:tcW w:w="1131" w:type="dxa"/>
            <w:vAlign w:val="center"/>
          </w:tcPr>
          <w:p w14:paraId="4C87B8EB" w14:textId="4EB68D2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0:45</w:t>
            </w:r>
          </w:p>
        </w:tc>
        <w:tc>
          <w:tcPr>
            <w:tcW w:w="1547" w:type="dxa"/>
            <w:gridSpan w:val="4"/>
            <w:vAlign w:val="center"/>
          </w:tcPr>
          <w:p w14:paraId="0DCDFC3F" w14:textId="4C51CD5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23102</w:t>
            </w:r>
          </w:p>
        </w:tc>
        <w:tc>
          <w:tcPr>
            <w:tcW w:w="1138" w:type="dxa"/>
            <w:gridSpan w:val="3"/>
            <w:vAlign w:val="center"/>
          </w:tcPr>
          <w:p w14:paraId="3252AD71" w14:textId="0838BEB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0:50</w:t>
            </w:r>
          </w:p>
        </w:tc>
        <w:tc>
          <w:tcPr>
            <w:tcW w:w="1148" w:type="dxa"/>
            <w:gridSpan w:val="4"/>
            <w:vAlign w:val="center"/>
          </w:tcPr>
          <w:p w14:paraId="28D49681" w14:textId="03FA526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23144</w:t>
            </w:r>
          </w:p>
        </w:tc>
        <w:tc>
          <w:tcPr>
            <w:tcW w:w="1091" w:type="dxa"/>
            <w:gridSpan w:val="3"/>
            <w:vAlign w:val="center"/>
          </w:tcPr>
          <w:p w14:paraId="7E9E8D27" w14:textId="5B3AE8CC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0:55</w:t>
            </w:r>
          </w:p>
        </w:tc>
        <w:tc>
          <w:tcPr>
            <w:tcW w:w="1134" w:type="dxa"/>
            <w:vAlign w:val="center"/>
          </w:tcPr>
          <w:p w14:paraId="239A1D83" w14:textId="7E01AE7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23123</w:t>
            </w:r>
          </w:p>
        </w:tc>
      </w:tr>
      <w:tr w:rsidR="001803B5" w:rsidRPr="00F14DC3" w14:paraId="6113B745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21235A0" w14:textId="163E0BBA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1:00</w:t>
            </w:r>
          </w:p>
        </w:tc>
        <w:tc>
          <w:tcPr>
            <w:tcW w:w="1177" w:type="dxa"/>
            <w:vAlign w:val="center"/>
          </w:tcPr>
          <w:p w14:paraId="2F9FF532" w14:textId="6554986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23095</w:t>
            </w:r>
          </w:p>
        </w:tc>
        <w:tc>
          <w:tcPr>
            <w:tcW w:w="1131" w:type="dxa"/>
            <w:vAlign w:val="center"/>
          </w:tcPr>
          <w:p w14:paraId="268E503D" w14:textId="25633D0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1:05</w:t>
            </w:r>
          </w:p>
        </w:tc>
        <w:tc>
          <w:tcPr>
            <w:tcW w:w="1547" w:type="dxa"/>
            <w:gridSpan w:val="4"/>
            <w:vAlign w:val="center"/>
          </w:tcPr>
          <w:p w14:paraId="3CA8FC2B" w14:textId="6B28173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23092</w:t>
            </w:r>
          </w:p>
        </w:tc>
        <w:tc>
          <w:tcPr>
            <w:tcW w:w="1138" w:type="dxa"/>
            <w:gridSpan w:val="3"/>
            <w:vAlign w:val="center"/>
          </w:tcPr>
          <w:p w14:paraId="39DEC674" w14:textId="7E91051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1:10</w:t>
            </w:r>
          </w:p>
        </w:tc>
        <w:tc>
          <w:tcPr>
            <w:tcW w:w="1148" w:type="dxa"/>
            <w:gridSpan w:val="4"/>
            <w:vAlign w:val="center"/>
          </w:tcPr>
          <w:p w14:paraId="327018E6" w14:textId="1C7D38C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23108</w:t>
            </w:r>
          </w:p>
        </w:tc>
        <w:tc>
          <w:tcPr>
            <w:tcW w:w="1091" w:type="dxa"/>
            <w:gridSpan w:val="3"/>
            <w:vAlign w:val="center"/>
          </w:tcPr>
          <w:p w14:paraId="1177F158" w14:textId="5A277AC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1:15</w:t>
            </w:r>
          </w:p>
        </w:tc>
        <w:tc>
          <w:tcPr>
            <w:tcW w:w="1134" w:type="dxa"/>
            <w:vAlign w:val="center"/>
          </w:tcPr>
          <w:p w14:paraId="417282E1" w14:textId="379D921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23133</w:t>
            </w:r>
          </w:p>
        </w:tc>
      </w:tr>
      <w:tr w:rsidR="001803B5" w:rsidRPr="00F14DC3" w14:paraId="45A37762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4C6AC17C" w14:textId="423DB93C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1:20</w:t>
            </w:r>
          </w:p>
        </w:tc>
        <w:tc>
          <w:tcPr>
            <w:tcW w:w="1177" w:type="dxa"/>
            <w:vAlign w:val="center"/>
          </w:tcPr>
          <w:p w14:paraId="368D8FB5" w14:textId="54F7FDE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23118</w:t>
            </w:r>
          </w:p>
        </w:tc>
        <w:tc>
          <w:tcPr>
            <w:tcW w:w="1131" w:type="dxa"/>
            <w:vAlign w:val="center"/>
          </w:tcPr>
          <w:p w14:paraId="6FCEEE8A" w14:textId="6E58536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1:25</w:t>
            </w:r>
          </w:p>
        </w:tc>
        <w:tc>
          <w:tcPr>
            <w:tcW w:w="1547" w:type="dxa"/>
            <w:gridSpan w:val="4"/>
            <w:vAlign w:val="center"/>
          </w:tcPr>
          <w:p w14:paraId="70A21187" w14:textId="4D841AD7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23084</w:t>
            </w:r>
          </w:p>
        </w:tc>
        <w:tc>
          <w:tcPr>
            <w:tcW w:w="1138" w:type="dxa"/>
            <w:gridSpan w:val="3"/>
            <w:vAlign w:val="center"/>
          </w:tcPr>
          <w:p w14:paraId="14874961" w14:textId="7362BF3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1:30</w:t>
            </w:r>
          </w:p>
        </w:tc>
        <w:tc>
          <w:tcPr>
            <w:tcW w:w="1148" w:type="dxa"/>
            <w:gridSpan w:val="4"/>
            <w:vAlign w:val="center"/>
          </w:tcPr>
          <w:p w14:paraId="2516BFEB" w14:textId="2E4E3FA1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23096</w:t>
            </w:r>
          </w:p>
        </w:tc>
        <w:tc>
          <w:tcPr>
            <w:tcW w:w="1091" w:type="dxa"/>
            <w:gridSpan w:val="3"/>
            <w:vAlign w:val="center"/>
          </w:tcPr>
          <w:p w14:paraId="74CD5E41" w14:textId="1186200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1:35</w:t>
            </w:r>
          </w:p>
        </w:tc>
        <w:tc>
          <w:tcPr>
            <w:tcW w:w="1134" w:type="dxa"/>
            <w:vAlign w:val="center"/>
          </w:tcPr>
          <w:p w14:paraId="05A5D32F" w14:textId="61869B6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23110</w:t>
            </w:r>
          </w:p>
        </w:tc>
      </w:tr>
      <w:tr w:rsidR="001803B5" w:rsidRPr="00F14DC3" w14:paraId="63A0258F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B27C51E" w14:textId="460040B3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1:40</w:t>
            </w:r>
          </w:p>
        </w:tc>
        <w:tc>
          <w:tcPr>
            <w:tcW w:w="1177" w:type="dxa"/>
            <w:vAlign w:val="center"/>
          </w:tcPr>
          <w:p w14:paraId="2FC1D38F" w14:textId="12BEEFA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23080</w:t>
            </w:r>
          </w:p>
        </w:tc>
        <w:tc>
          <w:tcPr>
            <w:tcW w:w="1131" w:type="dxa"/>
            <w:vAlign w:val="center"/>
          </w:tcPr>
          <w:p w14:paraId="39DDEF9D" w14:textId="026BBB23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1:45</w:t>
            </w:r>
          </w:p>
        </w:tc>
        <w:tc>
          <w:tcPr>
            <w:tcW w:w="1547" w:type="dxa"/>
            <w:gridSpan w:val="4"/>
            <w:vAlign w:val="center"/>
          </w:tcPr>
          <w:p w14:paraId="123E2BA3" w14:textId="79F6E36F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23126</w:t>
            </w:r>
          </w:p>
        </w:tc>
        <w:tc>
          <w:tcPr>
            <w:tcW w:w="1138" w:type="dxa"/>
            <w:gridSpan w:val="3"/>
            <w:vAlign w:val="center"/>
          </w:tcPr>
          <w:p w14:paraId="761CB845" w14:textId="41BC092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1:50</w:t>
            </w:r>
          </w:p>
        </w:tc>
        <w:tc>
          <w:tcPr>
            <w:tcW w:w="1148" w:type="dxa"/>
            <w:gridSpan w:val="4"/>
            <w:vAlign w:val="center"/>
          </w:tcPr>
          <w:p w14:paraId="46D627C7" w14:textId="65B7A7C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23141</w:t>
            </w:r>
          </w:p>
        </w:tc>
        <w:tc>
          <w:tcPr>
            <w:tcW w:w="1091" w:type="dxa"/>
            <w:gridSpan w:val="3"/>
            <w:vAlign w:val="center"/>
          </w:tcPr>
          <w:p w14:paraId="20C0C8BF" w14:textId="0864C10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1:55</w:t>
            </w:r>
          </w:p>
        </w:tc>
        <w:tc>
          <w:tcPr>
            <w:tcW w:w="1134" w:type="dxa"/>
            <w:vAlign w:val="center"/>
          </w:tcPr>
          <w:p w14:paraId="1EE21DDB" w14:textId="1C4D7851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23119</w:t>
            </w:r>
          </w:p>
        </w:tc>
      </w:tr>
      <w:tr w:rsidR="001803B5" w:rsidRPr="00F14DC3" w14:paraId="7956546C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11CDD856" w14:textId="1932D9C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2:00</w:t>
            </w:r>
          </w:p>
        </w:tc>
        <w:tc>
          <w:tcPr>
            <w:tcW w:w="1177" w:type="dxa"/>
            <w:vAlign w:val="center"/>
          </w:tcPr>
          <w:p w14:paraId="20F1189C" w14:textId="4ED8642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23117</w:t>
            </w:r>
          </w:p>
        </w:tc>
        <w:tc>
          <w:tcPr>
            <w:tcW w:w="1131" w:type="dxa"/>
            <w:vAlign w:val="center"/>
          </w:tcPr>
          <w:p w14:paraId="5C49E971" w14:textId="2547FC6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2:05</w:t>
            </w:r>
          </w:p>
        </w:tc>
        <w:tc>
          <w:tcPr>
            <w:tcW w:w="1547" w:type="dxa"/>
            <w:gridSpan w:val="4"/>
            <w:vAlign w:val="center"/>
          </w:tcPr>
          <w:p w14:paraId="1A8D8CEA" w14:textId="55A9DE2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23118</w:t>
            </w:r>
          </w:p>
        </w:tc>
        <w:tc>
          <w:tcPr>
            <w:tcW w:w="1138" w:type="dxa"/>
            <w:gridSpan w:val="3"/>
            <w:vAlign w:val="center"/>
          </w:tcPr>
          <w:p w14:paraId="43639FF6" w14:textId="77858C4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2:10</w:t>
            </w:r>
          </w:p>
        </w:tc>
        <w:tc>
          <w:tcPr>
            <w:tcW w:w="1148" w:type="dxa"/>
            <w:gridSpan w:val="4"/>
            <w:vAlign w:val="center"/>
          </w:tcPr>
          <w:p w14:paraId="5FFC679F" w14:textId="5963B93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23087</w:t>
            </w:r>
          </w:p>
        </w:tc>
        <w:tc>
          <w:tcPr>
            <w:tcW w:w="1091" w:type="dxa"/>
            <w:gridSpan w:val="3"/>
            <w:vAlign w:val="center"/>
          </w:tcPr>
          <w:p w14:paraId="712034FF" w14:textId="0EDB336E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2:15</w:t>
            </w:r>
          </w:p>
        </w:tc>
        <w:tc>
          <w:tcPr>
            <w:tcW w:w="1134" w:type="dxa"/>
            <w:vAlign w:val="center"/>
          </w:tcPr>
          <w:p w14:paraId="7B9E0C99" w14:textId="0A50B86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23126</w:t>
            </w:r>
          </w:p>
        </w:tc>
      </w:tr>
      <w:tr w:rsidR="001803B5" w:rsidRPr="00F14DC3" w14:paraId="7745B52F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7FF1A366" w14:textId="069B3BF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2:20</w:t>
            </w:r>
          </w:p>
        </w:tc>
        <w:tc>
          <w:tcPr>
            <w:tcW w:w="1177" w:type="dxa"/>
            <w:vAlign w:val="center"/>
          </w:tcPr>
          <w:p w14:paraId="74167D1B" w14:textId="0C58711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23136</w:t>
            </w:r>
          </w:p>
        </w:tc>
        <w:tc>
          <w:tcPr>
            <w:tcW w:w="1131" w:type="dxa"/>
            <w:vAlign w:val="center"/>
          </w:tcPr>
          <w:p w14:paraId="1DCA7B28" w14:textId="7A91E64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2:25</w:t>
            </w:r>
          </w:p>
        </w:tc>
        <w:tc>
          <w:tcPr>
            <w:tcW w:w="1547" w:type="dxa"/>
            <w:gridSpan w:val="4"/>
            <w:vAlign w:val="center"/>
          </w:tcPr>
          <w:p w14:paraId="7BE37B3B" w14:textId="4A3B5D3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23093</w:t>
            </w:r>
          </w:p>
        </w:tc>
        <w:tc>
          <w:tcPr>
            <w:tcW w:w="1138" w:type="dxa"/>
            <w:gridSpan w:val="3"/>
            <w:vAlign w:val="center"/>
          </w:tcPr>
          <w:p w14:paraId="60FB6E22" w14:textId="7B1E377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2:30</w:t>
            </w:r>
          </w:p>
        </w:tc>
        <w:tc>
          <w:tcPr>
            <w:tcW w:w="1148" w:type="dxa"/>
            <w:gridSpan w:val="4"/>
            <w:vAlign w:val="center"/>
          </w:tcPr>
          <w:p w14:paraId="28BCF72E" w14:textId="5143179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23100</w:t>
            </w:r>
          </w:p>
        </w:tc>
        <w:tc>
          <w:tcPr>
            <w:tcW w:w="1091" w:type="dxa"/>
            <w:gridSpan w:val="3"/>
            <w:vAlign w:val="center"/>
          </w:tcPr>
          <w:p w14:paraId="7463579B" w14:textId="5E4CFB0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2:35</w:t>
            </w:r>
          </w:p>
        </w:tc>
        <w:tc>
          <w:tcPr>
            <w:tcW w:w="1134" w:type="dxa"/>
            <w:vAlign w:val="center"/>
          </w:tcPr>
          <w:p w14:paraId="2224C27B" w14:textId="4A47104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23092</w:t>
            </w:r>
          </w:p>
        </w:tc>
      </w:tr>
      <w:tr w:rsidR="001803B5" w:rsidRPr="00F14DC3" w14:paraId="04BC8ADB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4844B75F" w14:textId="35D7904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2:40</w:t>
            </w:r>
          </w:p>
        </w:tc>
        <w:tc>
          <w:tcPr>
            <w:tcW w:w="1177" w:type="dxa"/>
            <w:vAlign w:val="center"/>
          </w:tcPr>
          <w:p w14:paraId="0F3B958D" w14:textId="29C5E8BA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23086</w:t>
            </w:r>
          </w:p>
        </w:tc>
        <w:tc>
          <w:tcPr>
            <w:tcW w:w="1131" w:type="dxa"/>
            <w:vAlign w:val="center"/>
          </w:tcPr>
          <w:p w14:paraId="7BE4F41F" w14:textId="0450F31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2:45</w:t>
            </w:r>
          </w:p>
        </w:tc>
        <w:tc>
          <w:tcPr>
            <w:tcW w:w="1547" w:type="dxa"/>
            <w:gridSpan w:val="4"/>
            <w:vAlign w:val="center"/>
          </w:tcPr>
          <w:p w14:paraId="1976486B" w14:textId="308AB45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23101</w:t>
            </w:r>
          </w:p>
        </w:tc>
        <w:tc>
          <w:tcPr>
            <w:tcW w:w="1138" w:type="dxa"/>
            <w:gridSpan w:val="3"/>
            <w:vAlign w:val="center"/>
          </w:tcPr>
          <w:p w14:paraId="69C4EDC9" w14:textId="732EDCCD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2:50</w:t>
            </w:r>
          </w:p>
        </w:tc>
        <w:tc>
          <w:tcPr>
            <w:tcW w:w="1148" w:type="dxa"/>
            <w:gridSpan w:val="4"/>
            <w:vAlign w:val="center"/>
          </w:tcPr>
          <w:p w14:paraId="42E32BB5" w14:textId="67D9A53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23134</w:t>
            </w:r>
          </w:p>
        </w:tc>
        <w:tc>
          <w:tcPr>
            <w:tcW w:w="1091" w:type="dxa"/>
            <w:gridSpan w:val="3"/>
            <w:vAlign w:val="center"/>
          </w:tcPr>
          <w:p w14:paraId="2010A9FB" w14:textId="505036AE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2:55</w:t>
            </w:r>
          </w:p>
        </w:tc>
        <w:tc>
          <w:tcPr>
            <w:tcW w:w="1134" w:type="dxa"/>
            <w:vAlign w:val="center"/>
          </w:tcPr>
          <w:p w14:paraId="3A55B2E3" w14:textId="304EA02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23118</w:t>
            </w:r>
          </w:p>
        </w:tc>
      </w:tr>
      <w:tr w:rsidR="001803B5" w:rsidRPr="00F14DC3" w14:paraId="26265AED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5027A59C" w14:textId="396BF84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3:00</w:t>
            </w:r>
          </w:p>
        </w:tc>
        <w:tc>
          <w:tcPr>
            <w:tcW w:w="1177" w:type="dxa"/>
            <w:vAlign w:val="center"/>
          </w:tcPr>
          <w:p w14:paraId="1C093867" w14:textId="7E1F740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23120</w:t>
            </w:r>
          </w:p>
        </w:tc>
        <w:tc>
          <w:tcPr>
            <w:tcW w:w="1131" w:type="dxa"/>
            <w:vAlign w:val="center"/>
          </w:tcPr>
          <w:p w14:paraId="28C57C05" w14:textId="54ABEFBB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3:05</w:t>
            </w:r>
          </w:p>
        </w:tc>
        <w:tc>
          <w:tcPr>
            <w:tcW w:w="1547" w:type="dxa"/>
            <w:gridSpan w:val="4"/>
            <w:vAlign w:val="center"/>
          </w:tcPr>
          <w:p w14:paraId="3B3392ED" w14:textId="6318B7F1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23114</w:t>
            </w:r>
          </w:p>
        </w:tc>
        <w:tc>
          <w:tcPr>
            <w:tcW w:w="1138" w:type="dxa"/>
            <w:gridSpan w:val="3"/>
            <w:vAlign w:val="center"/>
          </w:tcPr>
          <w:p w14:paraId="44985009" w14:textId="58E9A2CA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3:10</w:t>
            </w:r>
          </w:p>
        </w:tc>
        <w:tc>
          <w:tcPr>
            <w:tcW w:w="1148" w:type="dxa"/>
            <w:gridSpan w:val="4"/>
            <w:vAlign w:val="center"/>
          </w:tcPr>
          <w:p w14:paraId="22433D1E" w14:textId="1617077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23140</w:t>
            </w:r>
          </w:p>
        </w:tc>
        <w:tc>
          <w:tcPr>
            <w:tcW w:w="1091" w:type="dxa"/>
            <w:gridSpan w:val="3"/>
            <w:vAlign w:val="center"/>
          </w:tcPr>
          <w:p w14:paraId="088C6532" w14:textId="0AA6E6DB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3:15</w:t>
            </w:r>
          </w:p>
        </w:tc>
        <w:tc>
          <w:tcPr>
            <w:tcW w:w="1134" w:type="dxa"/>
            <w:vAlign w:val="center"/>
          </w:tcPr>
          <w:p w14:paraId="0D12D29C" w14:textId="3FF3283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23103</w:t>
            </w:r>
          </w:p>
        </w:tc>
      </w:tr>
      <w:tr w:rsidR="001803B5" w:rsidRPr="00F14DC3" w14:paraId="63C6EFCB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87B0F0A" w14:textId="494A32F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3:20</w:t>
            </w:r>
          </w:p>
        </w:tc>
        <w:tc>
          <w:tcPr>
            <w:tcW w:w="1177" w:type="dxa"/>
            <w:vAlign w:val="center"/>
          </w:tcPr>
          <w:p w14:paraId="13FCBD6A" w14:textId="3E934C2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23160</w:t>
            </w:r>
          </w:p>
        </w:tc>
        <w:tc>
          <w:tcPr>
            <w:tcW w:w="1131" w:type="dxa"/>
            <w:vAlign w:val="center"/>
          </w:tcPr>
          <w:p w14:paraId="61FB499F" w14:textId="558926DC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3:25</w:t>
            </w:r>
          </w:p>
        </w:tc>
        <w:tc>
          <w:tcPr>
            <w:tcW w:w="1547" w:type="dxa"/>
            <w:gridSpan w:val="4"/>
            <w:vAlign w:val="center"/>
          </w:tcPr>
          <w:p w14:paraId="004448DC" w14:textId="09A49FD7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23126</w:t>
            </w:r>
          </w:p>
        </w:tc>
        <w:tc>
          <w:tcPr>
            <w:tcW w:w="1138" w:type="dxa"/>
            <w:gridSpan w:val="3"/>
            <w:vAlign w:val="center"/>
          </w:tcPr>
          <w:p w14:paraId="56ABC935" w14:textId="61CC5DDE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3:30</w:t>
            </w:r>
          </w:p>
        </w:tc>
        <w:tc>
          <w:tcPr>
            <w:tcW w:w="1148" w:type="dxa"/>
            <w:gridSpan w:val="4"/>
            <w:vAlign w:val="center"/>
          </w:tcPr>
          <w:p w14:paraId="1752D352" w14:textId="783A029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23138</w:t>
            </w:r>
          </w:p>
        </w:tc>
        <w:tc>
          <w:tcPr>
            <w:tcW w:w="1091" w:type="dxa"/>
            <w:gridSpan w:val="3"/>
            <w:vAlign w:val="center"/>
          </w:tcPr>
          <w:p w14:paraId="5F81A337" w14:textId="1207537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3:35</w:t>
            </w:r>
          </w:p>
        </w:tc>
        <w:tc>
          <w:tcPr>
            <w:tcW w:w="1134" w:type="dxa"/>
            <w:vAlign w:val="center"/>
          </w:tcPr>
          <w:p w14:paraId="0B5F5830" w14:textId="3E18D27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23123</w:t>
            </w:r>
          </w:p>
        </w:tc>
      </w:tr>
      <w:tr w:rsidR="001803B5" w:rsidRPr="00F14DC3" w14:paraId="13EF421C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61EA2E16" w14:textId="2587ABDC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3:40</w:t>
            </w:r>
          </w:p>
        </w:tc>
        <w:tc>
          <w:tcPr>
            <w:tcW w:w="1177" w:type="dxa"/>
            <w:vAlign w:val="center"/>
          </w:tcPr>
          <w:p w14:paraId="6FF6FF0B" w14:textId="60D8EB5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23091</w:t>
            </w:r>
          </w:p>
        </w:tc>
        <w:tc>
          <w:tcPr>
            <w:tcW w:w="1131" w:type="dxa"/>
            <w:vAlign w:val="center"/>
          </w:tcPr>
          <w:p w14:paraId="71A34F44" w14:textId="7698C4D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3:45</w:t>
            </w:r>
          </w:p>
        </w:tc>
        <w:tc>
          <w:tcPr>
            <w:tcW w:w="1547" w:type="dxa"/>
            <w:gridSpan w:val="4"/>
            <w:vAlign w:val="center"/>
          </w:tcPr>
          <w:p w14:paraId="2124D0BA" w14:textId="5DC4B8E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23096</w:t>
            </w:r>
          </w:p>
        </w:tc>
        <w:tc>
          <w:tcPr>
            <w:tcW w:w="1138" w:type="dxa"/>
            <w:gridSpan w:val="3"/>
            <w:vAlign w:val="center"/>
          </w:tcPr>
          <w:p w14:paraId="1C682E23" w14:textId="10128608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3:50</w:t>
            </w:r>
          </w:p>
        </w:tc>
        <w:tc>
          <w:tcPr>
            <w:tcW w:w="1148" w:type="dxa"/>
            <w:gridSpan w:val="4"/>
            <w:vAlign w:val="center"/>
          </w:tcPr>
          <w:p w14:paraId="63BEC1E4" w14:textId="31ACAA4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23090</w:t>
            </w:r>
          </w:p>
        </w:tc>
        <w:tc>
          <w:tcPr>
            <w:tcW w:w="1091" w:type="dxa"/>
            <w:gridSpan w:val="3"/>
            <w:vAlign w:val="center"/>
          </w:tcPr>
          <w:p w14:paraId="2821251E" w14:textId="27502FE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3:55</w:t>
            </w:r>
          </w:p>
        </w:tc>
        <w:tc>
          <w:tcPr>
            <w:tcW w:w="1134" w:type="dxa"/>
            <w:vAlign w:val="center"/>
          </w:tcPr>
          <w:p w14:paraId="1A99A8D9" w14:textId="4A4A2CB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23107</w:t>
            </w:r>
          </w:p>
        </w:tc>
      </w:tr>
      <w:tr w:rsidR="001803B5" w:rsidRPr="00F14DC3" w14:paraId="6A5FCEA8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5CC7E544" w14:textId="68599C6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4:00</w:t>
            </w:r>
          </w:p>
        </w:tc>
        <w:tc>
          <w:tcPr>
            <w:tcW w:w="1177" w:type="dxa"/>
            <w:vAlign w:val="center"/>
          </w:tcPr>
          <w:p w14:paraId="7BB34B46" w14:textId="50D252EB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23099</w:t>
            </w:r>
          </w:p>
        </w:tc>
        <w:tc>
          <w:tcPr>
            <w:tcW w:w="1131" w:type="dxa"/>
            <w:vAlign w:val="center"/>
          </w:tcPr>
          <w:p w14:paraId="285BBA03" w14:textId="06CEE30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4:05</w:t>
            </w:r>
          </w:p>
        </w:tc>
        <w:tc>
          <w:tcPr>
            <w:tcW w:w="1547" w:type="dxa"/>
            <w:gridSpan w:val="4"/>
            <w:vAlign w:val="center"/>
          </w:tcPr>
          <w:p w14:paraId="61FBC90C" w14:textId="49E8335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23144</w:t>
            </w:r>
          </w:p>
        </w:tc>
        <w:tc>
          <w:tcPr>
            <w:tcW w:w="1138" w:type="dxa"/>
            <w:gridSpan w:val="3"/>
            <w:vAlign w:val="center"/>
          </w:tcPr>
          <w:p w14:paraId="135CC7E6" w14:textId="58072C28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4:10</w:t>
            </w:r>
          </w:p>
        </w:tc>
        <w:tc>
          <w:tcPr>
            <w:tcW w:w="1148" w:type="dxa"/>
            <w:gridSpan w:val="4"/>
            <w:vAlign w:val="center"/>
          </w:tcPr>
          <w:p w14:paraId="696D83AA" w14:textId="2635DCC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23094</w:t>
            </w:r>
          </w:p>
        </w:tc>
        <w:tc>
          <w:tcPr>
            <w:tcW w:w="1091" w:type="dxa"/>
            <w:gridSpan w:val="3"/>
            <w:vAlign w:val="center"/>
          </w:tcPr>
          <w:p w14:paraId="29610B0B" w14:textId="2091C238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4:15</w:t>
            </w:r>
          </w:p>
        </w:tc>
        <w:tc>
          <w:tcPr>
            <w:tcW w:w="1134" w:type="dxa"/>
            <w:vAlign w:val="center"/>
          </w:tcPr>
          <w:p w14:paraId="0AF16942" w14:textId="12D4B03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23100</w:t>
            </w:r>
          </w:p>
        </w:tc>
      </w:tr>
      <w:tr w:rsidR="001803B5" w:rsidRPr="00F14DC3" w14:paraId="47ADA10B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78880062" w14:textId="57BD045D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4:20</w:t>
            </w:r>
          </w:p>
        </w:tc>
        <w:tc>
          <w:tcPr>
            <w:tcW w:w="1177" w:type="dxa"/>
            <w:vAlign w:val="center"/>
          </w:tcPr>
          <w:p w14:paraId="1483AB63" w14:textId="095D5707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23129</w:t>
            </w:r>
          </w:p>
        </w:tc>
        <w:tc>
          <w:tcPr>
            <w:tcW w:w="1131" w:type="dxa"/>
            <w:vAlign w:val="center"/>
          </w:tcPr>
          <w:p w14:paraId="1A52AB24" w14:textId="2827486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4:25</w:t>
            </w:r>
          </w:p>
        </w:tc>
        <w:tc>
          <w:tcPr>
            <w:tcW w:w="1547" w:type="dxa"/>
            <w:gridSpan w:val="4"/>
            <w:vAlign w:val="center"/>
          </w:tcPr>
          <w:p w14:paraId="707C4410" w14:textId="0612A47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23133</w:t>
            </w:r>
          </w:p>
        </w:tc>
        <w:tc>
          <w:tcPr>
            <w:tcW w:w="1138" w:type="dxa"/>
            <w:gridSpan w:val="3"/>
            <w:vAlign w:val="center"/>
          </w:tcPr>
          <w:p w14:paraId="6A4C1EA8" w14:textId="641A1B6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4:30</w:t>
            </w:r>
          </w:p>
        </w:tc>
        <w:tc>
          <w:tcPr>
            <w:tcW w:w="1148" w:type="dxa"/>
            <w:gridSpan w:val="4"/>
            <w:vAlign w:val="center"/>
          </w:tcPr>
          <w:p w14:paraId="05411530" w14:textId="589A813B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23126</w:t>
            </w:r>
          </w:p>
        </w:tc>
        <w:tc>
          <w:tcPr>
            <w:tcW w:w="1091" w:type="dxa"/>
            <w:gridSpan w:val="3"/>
            <w:vAlign w:val="center"/>
          </w:tcPr>
          <w:p w14:paraId="2CD6731C" w14:textId="0D51D38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4:35</w:t>
            </w:r>
          </w:p>
        </w:tc>
        <w:tc>
          <w:tcPr>
            <w:tcW w:w="1134" w:type="dxa"/>
            <w:vAlign w:val="center"/>
          </w:tcPr>
          <w:p w14:paraId="3A0AB424" w14:textId="172C30F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23137</w:t>
            </w:r>
          </w:p>
        </w:tc>
      </w:tr>
      <w:tr w:rsidR="001803B5" w:rsidRPr="00F14DC3" w14:paraId="49847189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6B080646" w14:textId="04550A0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4:40</w:t>
            </w:r>
          </w:p>
        </w:tc>
        <w:tc>
          <w:tcPr>
            <w:tcW w:w="1177" w:type="dxa"/>
            <w:vAlign w:val="center"/>
          </w:tcPr>
          <w:p w14:paraId="2DE59F1F" w14:textId="4D6E9F1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23103</w:t>
            </w:r>
          </w:p>
        </w:tc>
        <w:tc>
          <w:tcPr>
            <w:tcW w:w="1131" w:type="dxa"/>
            <w:vAlign w:val="center"/>
          </w:tcPr>
          <w:p w14:paraId="5D162D1F" w14:textId="6CC350B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4:45</w:t>
            </w:r>
          </w:p>
        </w:tc>
        <w:tc>
          <w:tcPr>
            <w:tcW w:w="1547" w:type="dxa"/>
            <w:gridSpan w:val="4"/>
            <w:vAlign w:val="center"/>
          </w:tcPr>
          <w:p w14:paraId="36CDD554" w14:textId="1BFB62F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23140</w:t>
            </w:r>
          </w:p>
        </w:tc>
        <w:tc>
          <w:tcPr>
            <w:tcW w:w="1138" w:type="dxa"/>
            <w:gridSpan w:val="3"/>
            <w:vAlign w:val="center"/>
          </w:tcPr>
          <w:p w14:paraId="117DD3E8" w14:textId="7E80404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4:50</w:t>
            </w:r>
          </w:p>
        </w:tc>
        <w:tc>
          <w:tcPr>
            <w:tcW w:w="1148" w:type="dxa"/>
            <w:gridSpan w:val="4"/>
            <w:vAlign w:val="center"/>
          </w:tcPr>
          <w:p w14:paraId="23371D56" w14:textId="192DD28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23133</w:t>
            </w:r>
          </w:p>
        </w:tc>
        <w:tc>
          <w:tcPr>
            <w:tcW w:w="1091" w:type="dxa"/>
            <w:gridSpan w:val="3"/>
            <w:vAlign w:val="center"/>
          </w:tcPr>
          <w:p w14:paraId="146D2C9C" w14:textId="084AEE0B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4:55</w:t>
            </w:r>
          </w:p>
        </w:tc>
        <w:tc>
          <w:tcPr>
            <w:tcW w:w="1134" w:type="dxa"/>
            <w:vAlign w:val="center"/>
          </w:tcPr>
          <w:p w14:paraId="3B551146" w14:textId="3D9ACD6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23104</w:t>
            </w:r>
          </w:p>
        </w:tc>
      </w:tr>
      <w:tr w:rsidR="001803B5" w:rsidRPr="00F14DC3" w14:paraId="7881F3AA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79047D11" w14:textId="182132F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5:00</w:t>
            </w:r>
          </w:p>
        </w:tc>
        <w:tc>
          <w:tcPr>
            <w:tcW w:w="1177" w:type="dxa"/>
            <w:vAlign w:val="center"/>
          </w:tcPr>
          <w:p w14:paraId="3C3EEF62" w14:textId="4CAC0B5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23116</w:t>
            </w:r>
          </w:p>
        </w:tc>
        <w:tc>
          <w:tcPr>
            <w:tcW w:w="1131" w:type="dxa"/>
            <w:vAlign w:val="center"/>
          </w:tcPr>
          <w:p w14:paraId="55726655" w14:textId="565FFC8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5:05</w:t>
            </w:r>
          </w:p>
        </w:tc>
        <w:tc>
          <w:tcPr>
            <w:tcW w:w="1547" w:type="dxa"/>
            <w:gridSpan w:val="4"/>
            <w:vAlign w:val="center"/>
          </w:tcPr>
          <w:p w14:paraId="20CC9BA7" w14:textId="3B67E70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23132</w:t>
            </w:r>
          </w:p>
        </w:tc>
        <w:tc>
          <w:tcPr>
            <w:tcW w:w="1138" w:type="dxa"/>
            <w:gridSpan w:val="3"/>
            <w:vAlign w:val="center"/>
          </w:tcPr>
          <w:p w14:paraId="647C282A" w14:textId="2009E1FB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5:10</w:t>
            </w:r>
          </w:p>
        </w:tc>
        <w:tc>
          <w:tcPr>
            <w:tcW w:w="1148" w:type="dxa"/>
            <w:gridSpan w:val="4"/>
            <w:vAlign w:val="center"/>
          </w:tcPr>
          <w:p w14:paraId="0A1DAC93" w14:textId="362F2DC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23135</w:t>
            </w:r>
          </w:p>
        </w:tc>
        <w:tc>
          <w:tcPr>
            <w:tcW w:w="1091" w:type="dxa"/>
            <w:gridSpan w:val="3"/>
            <w:vAlign w:val="center"/>
          </w:tcPr>
          <w:p w14:paraId="2F724AA9" w14:textId="67F27EA8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5:15</w:t>
            </w:r>
          </w:p>
        </w:tc>
        <w:tc>
          <w:tcPr>
            <w:tcW w:w="1134" w:type="dxa"/>
            <w:vAlign w:val="center"/>
          </w:tcPr>
          <w:p w14:paraId="4EA70544" w14:textId="5CF1EEE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23103</w:t>
            </w:r>
          </w:p>
        </w:tc>
      </w:tr>
      <w:tr w:rsidR="001803B5" w:rsidRPr="00F14DC3" w14:paraId="449140A1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C6DCB87" w14:textId="1A2FD55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5:20</w:t>
            </w:r>
          </w:p>
        </w:tc>
        <w:tc>
          <w:tcPr>
            <w:tcW w:w="1177" w:type="dxa"/>
            <w:vAlign w:val="center"/>
          </w:tcPr>
          <w:p w14:paraId="0B25BCCF" w14:textId="3817B003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23137</w:t>
            </w:r>
          </w:p>
        </w:tc>
        <w:tc>
          <w:tcPr>
            <w:tcW w:w="1131" w:type="dxa"/>
            <w:vAlign w:val="center"/>
          </w:tcPr>
          <w:p w14:paraId="41C8FE9B" w14:textId="3F970AFA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5:25</w:t>
            </w:r>
          </w:p>
        </w:tc>
        <w:tc>
          <w:tcPr>
            <w:tcW w:w="1547" w:type="dxa"/>
            <w:gridSpan w:val="4"/>
            <w:vAlign w:val="center"/>
          </w:tcPr>
          <w:p w14:paraId="56DC5CFE" w14:textId="208D002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23098</w:t>
            </w:r>
          </w:p>
        </w:tc>
        <w:tc>
          <w:tcPr>
            <w:tcW w:w="1138" w:type="dxa"/>
            <w:gridSpan w:val="3"/>
            <w:vAlign w:val="center"/>
          </w:tcPr>
          <w:p w14:paraId="5EE87090" w14:textId="563F4CE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5:30</w:t>
            </w:r>
          </w:p>
        </w:tc>
        <w:tc>
          <w:tcPr>
            <w:tcW w:w="1148" w:type="dxa"/>
            <w:gridSpan w:val="4"/>
            <w:vAlign w:val="center"/>
          </w:tcPr>
          <w:p w14:paraId="16331A8F" w14:textId="5575656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23091</w:t>
            </w:r>
          </w:p>
        </w:tc>
        <w:tc>
          <w:tcPr>
            <w:tcW w:w="1091" w:type="dxa"/>
            <w:gridSpan w:val="3"/>
            <w:vAlign w:val="center"/>
          </w:tcPr>
          <w:p w14:paraId="418E960C" w14:textId="41D1C29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5:35</w:t>
            </w:r>
          </w:p>
        </w:tc>
        <w:tc>
          <w:tcPr>
            <w:tcW w:w="1134" w:type="dxa"/>
            <w:vAlign w:val="center"/>
          </w:tcPr>
          <w:p w14:paraId="161F29BF" w14:textId="2724268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23122</w:t>
            </w:r>
          </w:p>
        </w:tc>
      </w:tr>
      <w:tr w:rsidR="001803B5" w:rsidRPr="00F14DC3" w14:paraId="46E54735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13693BD4" w14:textId="48808C5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5:40</w:t>
            </w:r>
          </w:p>
        </w:tc>
        <w:tc>
          <w:tcPr>
            <w:tcW w:w="1177" w:type="dxa"/>
            <w:vAlign w:val="center"/>
          </w:tcPr>
          <w:p w14:paraId="4728F79A" w14:textId="0693EEC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23138</w:t>
            </w:r>
          </w:p>
        </w:tc>
        <w:tc>
          <w:tcPr>
            <w:tcW w:w="1131" w:type="dxa"/>
            <w:vAlign w:val="center"/>
          </w:tcPr>
          <w:p w14:paraId="09AFA2A5" w14:textId="35FE0DE3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5:45</w:t>
            </w:r>
          </w:p>
        </w:tc>
        <w:tc>
          <w:tcPr>
            <w:tcW w:w="1547" w:type="dxa"/>
            <w:gridSpan w:val="4"/>
            <w:vAlign w:val="center"/>
          </w:tcPr>
          <w:p w14:paraId="31FF434C" w14:textId="6E67841F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23152</w:t>
            </w:r>
          </w:p>
        </w:tc>
        <w:tc>
          <w:tcPr>
            <w:tcW w:w="1138" w:type="dxa"/>
            <w:gridSpan w:val="3"/>
            <w:vAlign w:val="center"/>
          </w:tcPr>
          <w:p w14:paraId="28C58CA8" w14:textId="22A70B4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5:50</w:t>
            </w:r>
          </w:p>
        </w:tc>
        <w:tc>
          <w:tcPr>
            <w:tcW w:w="1148" w:type="dxa"/>
            <w:gridSpan w:val="4"/>
            <w:vAlign w:val="center"/>
          </w:tcPr>
          <w:p w14:paraId="3DB1DEE6" w14:textId="7D67ABF4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23120</w:t>
            </w:r>
          </w:p>
        </w:tc>
        <w:tc>
          <w:tcPr>
            <w:tcW w:w="1091" w:type="dxa"/>
            <w:gridSpan w:val="3"/>
            <w:vAlign w:val="center"/>
          </w:tcPr>
          <w:p w14:paraId="6BC0FD89" w14:textId="6BBA08A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5:55</w:t>
            </w:r>
          </w:p>
        </w:tc>
        <w:tc>
          <w:tcPr>
            <w:tcW w:w="1134" w:type="dxa"/>
            <w:vAlign w:val="center"/>
          </w:tcPr>
          <w:p w14:paraId="65CB64C2" w14:textId="5AEA95E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23150</w:t>
            </w:r>
          </w:p>
        </w:tc>
      </w:tr>
      <w:tr w:rsidR="001803B5" w:rsidRPr="00F14DC3" w14:paraId="5D0FF05E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64E9A933" w14:textId="6D88C0BE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6:00</w:t>
            </w:r>
          </w:p>
        </w:tc>
        <w:tc>
          <w:tcPr>
            <w:tcW w:w="1177" w:type="dxa"/>
            <w:vAlign w:val="center"/>
          </w:tcPr>
          <w:p w14:paraId="730CE769" w14:textId="32573D6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23138</w:t>
            </w:r>
          </w:p>
        </w:tc>
        <w:tc>
          <w:tcPr>
            <w:tcW w:w="1131" w:type="dxa"/>
            <w:vAlign w:val="center"/>
          </w:tcPr>
          <w:p w14:paraId="511697D6" w14:textId="35405729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6:05</w:t>
            </w:r>
          </w:p>
        </w:tc>
        <w:tc>
          <w:tcPr>
            <w:tcW w:w="1547" w:type="dxa"/>
            <w:gridSpan w:val="4"/>
            <w:vAlign w:val="center"/>
          </w:tcPr>
          <w:p w14:paraId="6ACBCDC6" w14:textId="005C9EF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23112</w:t>
            </w:r>
          </w:p>
        </w:tc>
        <w:tc>
          <w:tcPr>
            <w:tcW w:w="1138" w:type="dxa"/>
            <w:gridSpan w:val="3"/>
            <w:vAlign w:val="center"/>
          </w:tcPr>
          <w:p w14:paraId="27A20763" w14:textId="028E01D6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6:10</w:t>
            </w:r>
          </w:p>
        </w:tc>
        <w:tc>
          <w:tcPr>
            <w:tcW w:w="1148" w:type="dxa"/>
            <w:gridSpan w:val="4"/>
            <w:vAlign w:val="center"/>
          </w:tcPr>
          <w:p w14:paraId="0E022E85" w14:textId="1CE918E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23120</w:t>
            </w:r>
          </w:p>
        </w:tc>
        <w:tc>
          <w:tcPr>
            <w:tcW w:w="1091" w:type="dxa"/>
            <w:gridSpan w:val="3"/>
            <w:vAlign w:val="center"/>
          </w:tcPr>
          <w:p w14:paraId="04BF57B9" w14:textId="5CD08F6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6:15</w:t>
            </w:r>
          </w:p>
        </w:tc>
        <w:tc>
          <w:tcPr>
            <w:tcW w:w="1134" w:type="dxa"/>
            <w:vAlign w:val="center"/>
          </w:tcPr>
          <w:p w14:paraId="3B94F88C" w14:textId="481A45D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23134</w:t>
            </w:r>
          </w:p>
        </w:tc>
      </w:tr>
      <w:tr w:rsidR="001803B5" w:rsidRPr="00F14DC3" w14:paraId="00BEA395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47853A5D" w14:textId="335D88B3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6:20</w:t>
            </w:r>
          </w:p>
        </w:tc>
        <w:tc>
          <w:tcPr>
            <w:tcW w:w="1177" w:type="dxa"/>
            <w:vAlign w:val="center"/>
          </w:tcPr>
          <w:p w14:paraId="5D1CD10F" w14:textId="265212D8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23143</w:t>
            </w:r>
          </w:p>
        </w:tc>
        <w:tc>
          <w:tcPr>
            <w:tcW w:w="1131" w:type="dxa"/>
            <w:vAlign w:val="center"/>
          </w:tcPr>
          <w:p w14:paraId="358D0D08" w14:textId="4BE3AA2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6:25</w:t>
            </w:r>
          </w:p>
        </w:tc>
        <w:tc>
          <w:tcPr>
            <w:tcW w:w="1547" w:type="dxa"/>
            <w:gridSpan w:val="4"/>
            <w:vAlign w:val="center"/>
          </w:tcPr>
          <w:p w14:paraId="7F39CAE9" w14:textId="78029E7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23104</w:t>
            </w:r>
          </w:p>
        </w:tc>
        <w:tc>
          <w:tcPr>
            <w:tcW w:w="1138" w:type="dxa"/>
            <w:gridSpan w:val="3"/>
            <w:vAlign w:val="center"/>
          </w:tcPr>
          <w:p w14:paraId="672A5922" w14:textId="08C7400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6:30</w:t>
            </w:r>
          </w:p>
        </w:tc>
        <w:tc>
          <w:tcPr>
            <w:tcW w:w="1148" w:type="dxa"/>
            <w:gridSpan w:val="4"/>
            <w:vAlign w:val="center"/>
          </w:tcPr>
          <w:p w14:paraId="5EAA5D5E" w14:textId="5EF12DC1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23140</w:t>
            </w:r>
          </w:p>
        </w:tc>
        <w:tc>
          <w:tcPr>
            <w:tcW w:w="1091" w:type="dxa"/>
            <w:gridSpan w:val="3"/>
            <w:vAlign w:val="center"/>
          </w:tcPr>
          <w:p w14:paraId="48CCCE31" w14:textId="5AA6F78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6:35</w:t>
            </w:r>
          </w:p>
        </w:tc>
        <w:tc>
          <w:tcPr>
            <w:tcW w:w="1134" w:type="dxa"/>
            <w:vAlign w:val="center"/>
          </w:tcPr>
          <w:p w14:paraId="740F0EFB" w14:textId="5271C43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23154</w:t>
            </w:r>
          </w:p>
        </w:tc>
      </w:tr>
      <w:tr w:rsidR="001803B5" w:rsidRPr="00F14DC3" w14:paraId="10AD8B85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C9629ED" w14:textId="2A941DD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6:40</w:t>
            </w:r>
          </w:p>
        </w:tc>
        <w:tc>
          <w:tcPr>
            <w:tcW w:w="1177" w:type="dxa"/>
            <w:vAlign w:val="center"/>
          </w:tcPr>
          <w:p w14:paraId="17D335AE" w14:textId="0F4AC6D0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23148</w:t>
            </w:r>
          </w:p>
        </w:tc>
        <w:tc>
          <w:tcPr>
            <w:tcW w:w="1131" w:type="dxa"/>
            <w:vAlign w:val="center"/>
          </w:tcPr>
          <w:p w14:paraId="1CBF0541" w14:textId="6B553D5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6:45</w:t>
            </w:r>
          </w:p>
        </w:tc>
        <w:tc>
          <w:tcPr>
            <w:tcW w:w="1547" w:type="dxa"/>
            <w:gridSpan w:val="4"/>
            <w:vAlign w:val="center"/>
          </w:tcPr>
          <w:p w14:paraId="673950CF" w14:textId="401E1DC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23129</w:t>
            </w:r>
          </w:p>
        </w:tc>
        <w:tc>
          <w:tcPr>
            <w:tcW w:w="1138" w:type="dxa"/>
            <w:gridSpan w:val="3"/>
            <w:vAlign w:val="center"/>
          </w:tcPr>
          <w:p w14:paraId="1CDE149E" w14:textId="236DCE5D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6:50</w:t>
            </w:r>
          </w:p>
        </w:tc>
        <w:tc>
          <w:tcPr>
            <w:tcW w:w="1148" w:type="dxa"/>
            <w:gridSpan w:val="4"/>
            <w:vAlign w:val="center"/>
          </w:tcPr>
          <w:p w14:paraId="0EC9B37D" w14:textId="469287C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23127</w:t>
            </w:r>
          </w:p>
        </w:tc>
        <w:tc>
          <w:tcPr>
            <w:tcW w:w="1091" w:type="dxa"/>
            <w:gridSpan w:val="3"/>
            <w:vAlign w:val="center"/>
          </w:tcPr>
          <w:p w14:paraId="6AF77DD3" w14:textId="3BB5784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6:55</w:t>
            </w:r>
          </w:p>
        </w:tc>
        <w:tc>
          <w:tcPr>
            <w:tcW w:w="1134" w:type="dxa"/>
            <w:vAlign w:val="center"/>
          </w:tcPr>
          <w:p w14:paraId="33A3096E" w14:textId="3BD3B95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23158</w:t>
            </w:r>
          </w:p>
        </w:tc>
      </w:tr>
      <w:tr w:rsidR="001803B5" w:rsidRPr="00F14DC3" w14:paraId="344971F2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6CCE1686" w14:textId="7E5289C5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7:00</w:t>
            </w:r>
          </w:p>
        </w:tc>
        <w:tc>
          <w:tcPr>
            <w:tcW w:w="1177" w:type="dxa"/>
            <w:vAlign w:val="center"/>
          </w:tcPr>
          <w:p w14:paraId="39430F23" w14:textId="3F7C3DF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23142</w:t>
            </w:r>
          </w:p>
        </w:tc>
        <w:tc>
          <w:tcPr>
            <w:tcW w:w="1131" w:type="dxa"/>
            <w:vAlign w:val="center"/>
          </w:tcPr>
          <w:p w14:paraId="5CA88050" w14:textId="6A90F73E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7:05</w:t>
            </w:r>
          </w:p>
        </w:tc>
        <w:tc>
          <w:tcPr>
            <w:tcW w:w="1547" w:type="dxa"/>
            <w:gridSpan w:val="4"/>
            <w:vAlign w:val="center"/>
          </w:tcPr>
          <w:p w14:paraId="474F6BA8" w14:textId="566A06C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23132</w:t>
            </w:r>
          </w:p>
        </w:tc>
        <w:tc>
          <w:tcPr>
            <w:tcW w:w="1138" w:type="dxa"/>
            <w:gridSpan w:val="3"/>
            <w:vAlign w:val="center"/>
          </w:tcPr>
          <w:p w14:paraId="4CE1E9C4" w14:textId="64ED2861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7:10</w:t>
            </w:r>
          </w:p>
        </w:tc>
        <w:tc>
          <w:tcPr>
            <w:tcW w:w="1148" w:type="dxa"/>
            <w:gridSpan w:val="4"/>
            <w:vAlign w:val="center"/>
          </w:tcPr>
          <w:p w14:paraId="11D1E6F6" w14:textId="79330B1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23102</w:t>
            </w:r>
          </w:p>
        </w:tc>
        <w:tc>
          <w:tcPr>
            <w:tcW w:w="1091" w:type="dxa"/>
            <w:gridSpan w:val="3"/>
            <w:vAlign w:val="center"/>
          </w:tcPr>
          <w:p w14:paraId="3C962E47" w14:textId="4DBB82F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7:15</w:t>
            </w:r>
          </w:p>
        </w:tc>
        <w:tc>
          <w:tcPr>
            <w:tcW w:w="1134" w:type="dxa"/>
            <w:vAlign w:val="center"/>
          </w:tcPr>
          <w:p w14:paraId="687A3B7F" w14:textId="2D9C1972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23130</w:t>
            </w:r>
          </w:p>
        </w:tc>
      </w:tr>
      <w:tr w:rsidR="001803B5" w:rsidRPr="00F14DC3" w14:paraId="0522BC9E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00A51F98" w14:textId="17982FC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7:20</w:t>
            </w:r>
          </w:p>
        </w:tc>
        <w:tc>
          <w:tcPr>
            <w:tcW w:w="1177" w:type="dxa"/>
            <w:vAlign w:val="center"/>
          </w:tcPr>
          <w:p w14:paraId="59B9B30E" w14:textId="446D9685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23120</w:t>
            </w:r>
          </w:p>
        </w:tc>
        <w:tc>
          <w:tcPr>
            <w:tcW w:w="1131" w:type="dxa"/>
            <w:vAlign w:val="center"/>
          </w:tcPr>
          <w:p w14:paraId="4416F9B4" w14:textId="616587D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7:25</w:t>
            </w:r>
          </w:p>
        </w:tc>
        <w:tc>
          <w:tcPr>
            <w:tcW w:w="1547" w:type="dxa"/>
            <w:gridSpan w:val="4"/>
            <w:vAlign w:val="center"/>
          </w:tcPr>
          <w:p w14:paraId="4076369F" w14:textId="0F18B95E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23163</w:t>
            </w:r>
          </w:p>
        </w:tc>
        <w:tc>
          <w:tcPr>
            <w:tcW w:w="1138" w:type="dxa"/>
            <w:gridSpan w:val="3"/>
            <w:vAlign w:val="center"/>
          </w:tcPr>
          <w:p w14:paraId="121A4F80" w14:textId="11ED383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7:30</w:t>
            </w:r>
          </w:p>
        </w:tc>
        <w:tc>
          <w:tcPr>
            <w:tcW w:w="1148" w:type="dxa"/>
            <w:gridSpan w:val="4"/>
            <w:vAlign w:val="center"/>
          </w:tcPr>
          <w:p w14:paraId="16689DE5" w14:textId="54917ED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23166</w:t>
            </w:r>
          </w:p>
        </w:tc>
        <w:tc>
          <w:tcPr>
            <w:tcW w:w="1091" w:type="dxa"/>
            <w:gridSpan w:val="3"/>
            <w:vAlign w:val="center"/>
          </w:tcPr>
          <w:p w14:paraId="467E1D1A" w14:textId="0C782263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7:35</w:t>
            </w:r>
          </w:p>
        </w:tc>
        <w:tc>
          <w:tcPr>
            <w:tcW w:w="1134" w:type="dxa"/>
            <w:vAlign w:val="center"/>
          </w:tcPr>
          <w:p w14:paraId="6F2F5026" w14:textId="77CBEEA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23146</w:t>
            </w:r>
          </w:p>
        </w:tc>
      </w:tr>
      <w:tr w:rsidR="001803B5" w:rsidRPr="00F14DC3" w14:paraId="1F6C8318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0AAA1C9" w14:textId="6F65993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7:40</w:t>
            </w:r>
          </w:p>
        </w:tc>
        <w:tc>
          <w:tcPr>
            <w:tcW w:w="1177" w:type="dxa"/>
            <w:vAlign w:val="center"/>
          </w:tcPr>
          <w:p w14:paraId="4D0D7230" w14:textId="27B2F339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23161</w:t>
            </w:r>
          </w:p>
        </w:tc>
        <w:tc>
          <w:tcPr>
            <w:tcW w:w="1131" w:type="dxa"/>
            <w:vAlign w:val="center"/>
          </w:tcPr>
          <w:p w14:paraId="17E270EF" w14:textId="33E37454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7:45</w:t>
            </w:r>
          </w:p>
        </w:tc>
        <w:tc>
          <w:tcPr>
            <w:tcW w:w="1547" w:type="dxa"/>
            <w:gridSpan w:val="4"/>
            <w:vAlign w:val="center"/>
          </w:tcPr>
          <w:p w14:paraId="65133DF7" w14:textId="37F2793B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23093</w:t>
            </w:r>
          </w:p>
        </w:tc>
        <w:tc>
          <w:tcPr>
            <w:tcW w:w="1138" w:type="dxa"/>
            <w:gridSpan w:val="3"/>
            <w:vAlign w:val="center"/>
          </w:tcPr>
          <w:p w14:paraId="2E3D0EF6" w14:textId="62257AE7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7:50</w:t>
            </w:r>
          </w:p>
        </w:tc>
        <w:tc>
          <w:tcPr>
            <w:tcW w:w="1148" w:type="dxa"/>
            <w:gridSpan w:val="4"/>
            <w:vAlign w:val="center"/>
          </w:tcPr>
          <w:p w14:paraId="7773D239" w14:textId="52E8D00D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23121</w:t>
            </w:r>
          </w:p>
        </w:tc>
        <w:tc>
          <w:tcPr>
            <w:tcW w:w="1091" w:type="dxa"/>
            <w:gridSpan w:val="3"/>
            <w:vAlign w:val="center"/>
          </w:tcPr>
          <w:p w14:paraId="3154D343" w14:textId="4C67EF02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7:55</w:t>
            </w:r>
          </w:p>
        </w:tc>
        <w:tc>
          <w:tcPr>
            <w:tcW w:w="1134" w:type="dxa"/>
            <w:vAlign w:val="center"/>
          </w:tcPr>
          <w:p w14:paraId="1E39833D" w14:textId="4A490D6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23129</w:t>
            </w:r>
          </w:p>
        </w:tc>
      </w:tr>
      <w:tr w:rsidR="001803B5" w:rsidRPr="00F14DC3" w14:paraId="1FEB5E4E" w14:textId="77777777" w:rsidTr="000F5435">
        <w:trPr>
          <w:trHeight w:val="445"/>
          <w:jc w:val="center"/>
        </w:trPr>
        <w:tc>
          <w:tcPr>
            <w:tcW w:w="1132" w:type="dxa"/>
            <w:vAlign w:val="center"/>
          </w:tcPr>
          <w:p w14:paraId="20EDF195" w14:textId="387329BF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szCs w:val="21"/>
              </w:rPr>
              <w:t>8:00</w:t>
            </w:r>
          </w:p>
        </w:tc>
        <w:tc>
          <w:tcPr>
            <w:tcW w:w="1177" w:type="dxa"/>
            <w:vAlign w:val="center"/>
          </w:tcPr>
          <w:p w14:paraId="6359AE01" w14:textId="35156951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23109</w:t>
            </w:r>
          </w:p>
        </w:tc>
        <w:tc>
          <w:tcPr>
            <w:tcW w:w="1131" w:type="dxa"/>
            <w:vAlign w:val="center"/>
          </w:tcPr>
          <w:p w14:paraId="02754425" w14:textId="7A27923A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F14DC3">
              <w:rPr>
                <w:i/>
                <w:szCs w:val="21"/>
              </w:rPr>
              <w:sym w:font="Symbol" w:char="F060"/>
            </w:r>
            <w:r w:rsidRPr="00F14DC3">
              <w:rPr>
                <w:i/>
                <w:szCs w:val="21"/>
              </w:rPr>
              <w:t>N</w:t>
            </w:r>
          </w:p>
        </w:tc>
        <w:tc>
          <w:tcPr>
            <w:tcW w:w="1547" w:type="dxa"/>
            <w:gridSpan w:val="4"/>
            <w:vAlign w:val="center"/>
          </w:tcPr>
          <w:p w14:paraId="67C3E281" w14:textId="5B21C0BE" w:rsidR="001803B5" w:rsidRPr="004724AE" w:rsidRDefault="001803B5" w:rsidP="001803B5">
            <w:pPr>
              <w:widowControl/>
              <w:jc w:val="center"/>
              <w:rPr>
                <w:rFonts w:eastAsia="等线"/>
                <w:color w:val="000000"/>
                <w:kern w:val="0"/>
              </w:rPr>
            </w:pPr>
            <w:r>
              <w:rPr>
                <w:rFonts w:eastAsia="等线"/>
                <w:color w:val="000000"/>
                <w:szCs w:val="21"/>
              </w:rPr>
              <w:t>23122.05155</w:t>
            </w:r>
          </w:p>
        </w:tc>
        <w:tc>
          <w:tcPr>
            <w:tcW w:w="1138" w:type="dxa"/>
            <w:gridSpan w:val="3"/>
            <w:vAlign w:val="center"/>
          </w:tcPr>
          <w:p w14:paraId="60D56F5E" w14:textId="53E176DA" w:rsidR="001803B5" w:rsidRPr="00F14DC3" w:rsidRDefault="001803B5" w:rsidP="001803B5">
            <w:pPr>
              <w:spacing w:beforeLines="20" w:before="62" w:afterLines="20" w:after="62"/>
              <w:jc w:val="center"/>
            </w:pPr>
            <w:proofErr w:type="spellStart"/>
            <w:r w:rsidRPr="00F14DC3">
              <w:rPr>
                <w:i/>
                <w:szCs w:val="21"/>
              </w:rPr>
              <w:t>N</w:t>
            </w:r>
            <w:r w:rsidRPr="00F14DC3">
              <w:rPr>
                <w:szCs w:val="21"/>
                <w:vertAlign w:val="subscript"/>
              </w:rPr>
              <w:t>max</w:t>
            </w:r>
            <w:proofErr w:type="spellEnd"/>
          </w:p>
        </w:tc>
        <w:tc>
          <w:tcPr>
            <w:tcW w:w="1148" w:type="dxa"/>
            <w:gridSpan w:val="4"/>
            <w:vAlign w:val="center"/>
          </w:tcPr>
          <w:p w14:paraId="771E4755" w14:textId="0B9972C6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23250</w:t>
            </w:r>
          </w:p>
        </w:tc>
        <w:tc>
          <w:tcPr>
            <w:tcW w:w="1091" w:type="dxa"/>
            <w:gridSpan w:val="3"/>
            <w:vAlign w:val="center"/>
          </w:tcPr>
          <w:p w14:paraId="5FA36E14" w14:textId="35DAD0FB" w:rsidR="001803B5" w:rsidRPr="00F14DC3" w:rsidRDefault="001803B5" w:rsidP="001803B5">
            <w:pPr>
              <w:spacing w:beforeLines="20" w:before="62" w:afterLines="20" w:after="62"/>
              <w:jc w:val="center"/>
            </w:pPr>
            <w:proofErr w:type="spellStart"/>
            <w:r w:rsidRPr="00F14DC3">
              <w:rPr>
                <w:i/>
                <w:szCs w:val="21"/>
              </w:rPr>
              <w:t>N</w:t>
            </w:r>
            <w:r w:rsidRPr="00F14DC3">
              <w:rPr>
                <w:szCs w:val="21"/>
                <w:vertAlign w:val="subscript"/>
              </w:rPr>
              <w:t>min</w:t>
            </w:r>
            <w:proofErr w:type="spellEnd"/>
          </w:p>
        </w:tc>
        <w:tc>
          <w:tcPr>
            <w:tcW w:w="1134" w:type="dxa"/>
            <w:vAlign w:val="center"/>
          </w:tcPr>
          <w:p w14:paraId="1BC2EC2E" w14:textId="268FFD5C" w:rsidR="001803B5" w:rsidRPr="00F14DC3" w:rsidRDefault="001803B5" w:rsidP="001803B5">
            <w:pPr>
              <w:spacing w:beforeLines="20" w:before="62" w:afterLines="20" w:after="62"/>
              <w:jc w:val="center"/>
            </w:pPr>
            <w:r>
              <w:rPr>
                <w:rFonts w:eastAsia="等线"/>
                <w:color w:val="000000"/>
                <w:szCs w:val="21"/>
              </w:rPr>
              <w:t>23076</w:t>
            </w:r>
          </w:p>
        </w:tc>
      </w:tr>
      <w:tr w:rsidR="001803B5" w:rsidRPr="00F14DC3" w14:paraId="52996DD0" w14:textId="77777777" w:rsidTr="000F5435">
        <w:trPr>
          <w:trHeight w:val="445"/>
          <w:jc w:val="center"/>
        </w:trPr>
        <w:tc>
          <w:tcPr>
            <w:tcW w:w="2309" w:type="dxa"/>
            <w:gridSpan w:val="2"/>
          </w:tcPr>
          <w:p w14:paraId="238D95A7" w14:textId="04F7A490" w:rsidR="001803B5" w:rsidRPr="00F14DC3" w:rsidRDefault="001803B5" w:rsidP="001803B5">
            <w:pPr>
              <w:spacing w:beforeLines="20" w:before="62" w:afterLines="20" w:after="62"/>
              <w:jc w:val="center"/>
            </w:pPr>
            <w:r w:rsidRPr="00BF526A">
              <w:rPr>
                <w:position w:val="-26"/>
                <w:sz w:val="24"/>
              </w:rPr>
              <w:object w:dxaOrig="2400" w:dyaOrig="639" w14:anchorId="3C1822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5pt;height:23.8pt" o:ole="">
                  <v:imagedata r:id="rId7" o:title=""/>
                </v:shape>
                <o:OLEObject Type="Embed" ProgID="Equation.3" ShapeID="_x0000_i1025" DrawAspect="Content" ObjectID="_1788589592" r:id="rId8"/>
              </w:object>
            </w:r>
          </w:p>
        </w:tc>
        <w:tc>
          <w:tcPr>
            <w:tcW w:w="2700" w:type="dxa"/>
            <w:gridSpan w:val="6"/>
            <w:vAlign w:val="center"/>
          </w:tcPr>
          <w:p w14:paraId="09B2EDCE" w14:textId="2B70EDFF" w:rsidR="001803B5" w:rsidRPr="00F14DC3" w:rsidRDefault="001803B5" w:rsidP="001803B5">
            <w:pPr>
              <w:spacing w:beforeLines="20" w:before="62" w:afterLines="20" w:after="62"/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.75</w:t>
            </w:r>
            <w:r>
              <w:rPr>
                <w:rFonts w:hint="eastAsia"/>
                <w:szCs w:val="21"/>
              </w:rPr>
              <w:t>%</w:t>
            </w:r>
            <w:r>
              <w:rPr>
                <w:szCs w:val="21"/>
              </w:rPr>
              <w:t>/8</w:t>
            </w:r>
            <w:r>
              <w:rPr>
                <w:rFonts w:hint="eastAsia"/>
                <w:szCs w:val="21"/>
              </w:rPr>
              <w:t>h</w:t>
            </w:r>
          </w:p>
        </w:tc>
        <w:tc>
          <w:tcPr>
            <w:tcW w:w="2275" w:type="dxa"/>
            <w:gridSpan w:val="7"/>
            <w:vAlign w:val="center"/>
          </w:tcPr>
          <w:p w14:paraId="3059ABEA" w14:textId="5A1717D1" w:rsidR="001803B5" w:rsidRPr="00F14DC3" w:rsidRDefault="001803B5" w:rsidP="008010E3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满足</w:t>
            </w:r>
          </w:p>
        </w:tc>
        <w:tc>
          <w:tcPr>
            <w:tcW w:w="2214" w:type="dxa"/>
            <w:gridSpan w:val="3"/>
            <w:vAlign w:val="center"/>
          </w:tcPr>
          <w:p w14:paraId="7B24ECB2" w14:textId="18D27348" w:rsidR="001803B5" w:rsidRPr="00F14DC3" w:rsidRDefault="001803B5" w:rsidP="008010E3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747FF5D5" w14:textId="77777777" w:rsidTr="000F5435">
        <w:trPr>
          <w:trHeight w:val="445"/>
          <w:jc w:val="center"/>
        </w:trPr>
        <w:tc>
          <w:tcPr>
            <w:tcW w:w="9498" w:type="dxa"/>
            <w:gridSpan w:val="18"/>
          </w:tcPr>
          <w:p w14:paraId="631695DC" w14:textId="77777777" w:rsidR="003C3290" w:rsidRPr="00F14DC3" w:rsidRDefault="003C3290" w:rsidP="000F5435">
            <w:pPr>
              <w:spacing w:beforeLines="20" w:before="62" w:afterLines="20" w:after="62"/>
            </w:pPr>
            <w:r>
              <w:t>12</w:t>
            </w:r>
            <w:r w:rsidRPr="00F14DC3">
              <w:t>、</w:t>
            </w:r>
            <w:r>
              <w:rPr>
                <w:rFonts w:hint="eastAsia"/>
              </w:rPr>
              <w:t>旋转</w:t>
            </w:r>
            <w:r w:rsidRPr="00F14DC3">
              <w:t>台</w:t>
            </w:r>
          </w:p>
        </w:tc>
      </w:tr>
      <w:tr w:rsidR="003C3290" w:rsidRPr="00F14DC3" w14:paraId="3B9458CA" w14:textId="77777777" w:rsidTr="000F5435">
        <w:trPr>
          <w:trHeight w:val="450"/>
          <w:jc w:val="center"/>
        </w:trPr>
        <w:tc>
          <w:tcPr>
            <w:tcW w:w="2309" w:type="dxa"/>
            <w:gridSpan w:val="2"/>
          </w:tcPr>
          <w:p w14:paraId="6C06CF35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678" w:type="dxa"/>
            <w:gridSpan w:val="5"/>
          </w:tcPr>
          <w:p w14:paraId="5C481492" w14:textId="5C02D4BB" w:rsidR="003C3290" w:rsidRDefault="002E6DA3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120 rpm</w:t>
            </w:r>
          </w:p>
        </w:tc>
        <w:tc>
          <w:tcPr>
            <w:tcW w:w="2286" w:type="dxa"/>
            <w:gridSpan w:val="7"/>
          </w:tcPr>
          <w:p w14:paraId="544A09AB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是否满足</w:t>
            </w:r>
          </w:p>
        </w:tc>
        <w:tc>
          <w:tcPr>
            <w:tcW w:w="2225" w:type="dxa"/>
            <w:gridSpan w:val="4"/>
          </w:tcPr>
          <w:p w14:paraId="3761BCCA" w14:textId="374FB57D" w:rsidR="003C3290" w:rsidRDefault="002E6DA3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55631086" w14:textId="77777777" w:rsidTr="000F5435">
        <w:trPr>
          <w:trHeight w:val="510"/>
          <w:jc w:val="center"/>
        </w:trPr>
        <w:tc>
          <w:tcPr>
            <w:tcW w:w="9498" w:type="dxa"/>
            <w:gridSpan w:val="18"/>
            <w:vAlign w:val="center"/>
          </w:tcPr>
          <w:p w14:paraId="451F1B31" w14:textId="77777777" w:rsidR="003C3290" w:rsidRPr="00F14DC3" w:rsidRDefault="003C3290" w:rsidP="000F5435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二</w:t>
            </w:r>
            <w:r w:rsidRPr="00F14DC3">
              <w:t>、功能</w:t>
            </w:r>
            <w:r>
              <w:rPr>
                <w:rFonts w:hint="eastAsia"/>
              </w:rPr>
              <w:t>特性</w:t>
            </w:r>
          </w:p>
        </w:tc>
      </w:tr>
      <w:tr w:rsidR="003C3290" w:rsidRPr="00F14DC3" w14:paraId="78B4D275" w14:textId="77777777" w:rsidTr="000F5435">
        <w:trPr>
          <w:trHeight w:val="510"/>
          <w:jc w:val="center"/>
        </w:trPr>
        <w:tc>
          <w:tcPr>
            <w:tcW w:w="9498" w:type="dxa"/>
            <w:gridSpan w:val="18"/>
            <w:vAlign w:val="center"/>
          </w:tcPr>
          <w:p w14:paraId="547DC9D5" w14:textId="77777777" w:rsidR="003C3290" w:rsidRPr="00F14DC3" w:rsidRDefault="003C3290" w:rsidP="000F5435">
            <w:pPr>
              <w:spacing w:beforeLines="20" w:before="62" w:afterLines="20" w:after="62"/>
              <w:jc w:val="left"/>
            </w:pPr>
            <w:r w:rsidRPr="00F14DC3">
              <w:t>1</w:t>
            </w:r>
            <w:r w:rsidRPr="00F14DC3">
              <w:t>、常规物相分析功能</w:t>
            </w:r>
          </w:p>
        </w:tc>
      </w:tr>
      <w:tr w:rsidR="003C3290" w:rsidRPr="00F14DC3" w14:paraId="2742CA4D" w14:textId="77777777" w:rsidTr="000F5435">
        <w:trPr>
          <w:trHeight w:val="518"/>
          <w:jc w:val="center"/>
        </w:trPr>
        <w:tc>
          <w:tcPr>
            <w:tcW w:w="2309" w:type="dxa"/>
            <w:gridSpan w:val="2"/>
            <w:vMerge w:val="restart"/>
            <w:vAlign w:val="center"/>
          </w:tcPr>
          <w:p w14:paraId="4BFAC9CA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396" w:type="dxa"/>
            <w:gridSpan w:val="3"/>
            <w:vAlign w:val="center"/>
          </w:tcPr>
          <w:p w14:paraId="6F1C2AD0" w14:textId="77777777" w:rsidR="003C3290" w:rsidRPr="00BE6043" w:rsidRDefault="003C3290" w:rsidP="000F5435">
            <w:pPr>
              <w:spacing w:beforeLines="20" w:before="62" w:afterLines="20" w:after="62"/>
              <w:ind w:leftChars="-44" w:rightChars="-30" w:right="-63" w:hangingChars="44" w:hanging="92"/>
              <w:jc w:val="center"/>
              <w:rPr>
                <w:spacing w:val="-14"/>
              </w:rPr>
            </w:pPr>
            <w:r w:rsidRPr="00F14DC3">
              <w:t>样品</w:t>
            </w:r>
          </w:p>
        </w:tc>
        <w:tc>
          <w:tcPr>
            <w:tcW w:w="2396" w:type="dxa"/>
            <w:gridSpan w:val="8"/>
            <w:vAlign w:val="center"/>
          </w:tcPr>
          <w:p w14:paraId="26A36500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测量值</w:t>
            </w:r>
          </w:p>
        </w:tc>
        <w:tc>
          <w:tcPr>
            <w:tcW w:w="2397" w:type="dxa"/>
            <w:gridSpan w:val="5"/>
            <w:vAlign w:val="center"/>
          </w:tcPr>
          <w:p w14:paraId="65667927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具备功能</w:t>
            </w:r>
          </w:p>
        </w:tc>
      </w:tr>
      <w:tr w:rsidR="003C3290" w:rsidRPr="00F14DC3" w14:paraId="623722F0" w14:textId="77777777" w:rsidTr="000F5435">
        <w:trPr>
          <w:trHeight w:val="518"/>
          <w:jc w:val="center"/>
        </w:trPr>
        <w:tc>
          <w:tcPr>
            <w:tcW w:w="2309" w:type="dxa"/>
            <w:gridSpan w:val="2"/>
            <w:vMerge/>
            <w:vAlign w:val="center"/>
          </w:tcPr>
          <w:p w14:paraId="4857AC7C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  <w:vAlign w:val="center"/>
          </w:tcPr>
          <w:p w14:paraId="6680F9F2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  <w:r w:rsidRPr="00FE0C21">
              <w:t>Si</w:t>
            </w:r>
            <w:r w:rsidRPr="00FE0C21">
              <w:t>粉</w:t>
            </w:r>
            <w:r w:rsidRPr="00FE0C21">
              <w:rPr>
                <w:rFonts w:hint="eastAsia"/>
              </w:rPr>
              <w:t>末标准物质</w:t>
            </w:r>
          </w:p>
        </w:tc>
        <w:tc>
          <w:tcPr>
            <w:tcW w:w="2396" w:type="dxa"/>
            <w:gridSpan w:val="8"/>
            <w:vAlign w:val="center"/>
          </w:tcPr>
          <w:p w14:paraId="7D019E24" w14:textId="01B2AC7E" w:rsidR="003C3290" w:rsidRPr="00F14DC3" w:rsidRDefault="003C3290" w:rsidP="003C3290">
            <w:pPr>
              <w:spacing w:beforeLines="20" w:before="62" w:afterLines="20" w:after="62"/>
              <w:jc w:val="center"/>
            </w:pPr>
            <w:r w:rsidRPr="002573B8">
              <w:rPr>
                <w:rFonts w:hint="eastAsia"/>
                <w:i/>
                <w:iCs/>
              </w:rPr>
              <w:t>a</w:t>
            </w:r>
            <w:r>
              <w:rPr>
                <w:rFonts w:hint="eastAsia"/>
              </w:rPr>
              <w:t>=0</w:t>
            </w:r>
            <w:r>
              <w:t xml:space="preserve">.54319 </w:t>
            </w:r>
            <w:r>
              <w:rPr>
                <w:rFonts w:hint="eastAsia"/>
              </w:rPr>
              <w:t>nm</w:t>
            </w:r>
          </w:p>
        </w:tc>
        <w:tc>
          <w:tcPr>
            <w:tcW w:w="2397" w:type="dxa"/>
            <w:gridSpan w:val="5"/>
          </w:tcPr>
          <w:p w14:paraId="421CB421" w14:textId="166B32D6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713F4220" w14:textId="77777777" w:rsidTr="000F5435">
        <w:trPr>
          <w:trHeight w:val="516"/>
          <w:jc w:val="center"/>
        </w:trPr>
        <w:tc>
          <w:tcPr>
            <w:tcW w:w="2309" w:type="dxa"/>
            <w:gridSpan w:val="2"/>
            <w:vMerge/>
            <w:vAlign w:val="center"/>
          </w:tcPr>
          <w:p w14:paraId="78443FEE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  <w:vAlign w:val="center"/>
          </w:tcPr>
          <w:p w14:paraId="6D557921" w14:textId="77777777" w:rsidR="003C3290" w:rsidRPr="0007784C" w:rsidRDefault="003C3290" w:rsidP="003C3290">
            <w:pPr>
              <w:jc w:val="center"/>
            </w:pPr>
            <w:r w:rsidRPr="0007784C">
              <w:rPr>
                <w:rFonts w:hint="eastAsia"/>
              </w:rPr>
              <w:t>单晶硅</w:t>
            </w:r>
            <w:r w:rsidRPr="00FE0C21">
              <w:rPr>
                <w:rFonts w:hint="eastAsia"/>
              </w:rPr>
              <w:t>块体样品</w:t>
            </w:r>
          </w:p>
        </w:tc>
        <w:tc>
          <w:tcPr>
            <w:tcW w:w="2396" w:type="dxa"/>
            <w:gridSpan w:val="8"/>
            <w:vAlign w:val="center"/>
          </w:tcPr>
          <w:p w14:paraId="0314E7F2" w14:textId="3E9013F2" w:rsidR="003C3290" w:rsidRPr="0007784C" w:rsidRDefault="003C3290" w:rsidP="003C3290">
            <w:pPr>
              <w:jc w:val="center"/>
            </w:pPr>
            <w:r w:rsidRPr="0007784C">
              <w:rPr>
                <w:rFonts w:hint="eastAsia"/>
                <w:i/>
                <w:iCs/>
              </w:rPr>
              <w:t>a</w:t>
            </w:r>
            <w:r w:rsidRPr="0007784C">
              <w:rPr>
                <w:rFonts w:hint="eastAsia"/>
              </w:rPr>
              <w:t>=0</w:t>
            </w:r>
            <w:r w:rsidRPr="0007784C">
              <w:t>.54</w:t>
            </w:r>
            <w:r>
              <w:t>280</w:t>
            </w:r>
            <w:r w:rsidRPr="0007784C">
              <w:t xml:space="preserve"> </w:t>
            </w:r>
            <w:r w:rsidRPr="0007784C">
              <w:rPr>
                <w:rFonts w:hint="eastAsia"/>
              </w:rPr>
              <w:t>nm</w:t>
            </w:r>
          </w:p>
        </w:tc>
        <w:tc>
          <w:tcPr>
            <w:tcW w:w="2397" w:type="dxa"/>
            <w:gridSpan w:val="5"/>
            <w:vAlign w:val="center"/>
          </w:tcPr>
          <w:p w14:paraId="5412D341" w14:textId="2E79A8AF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62B16B3D" w14:textId="77777777" w:rsidTr="000F5435">
        <w:trPr>
          <w:trHeight w:val="516"/>
          <w:jc w:val="center"/>
        </w:trPr>
        <w:tc>
          <w:tcPr>
            <w:tcW w:w="2309" w:type="dxa"/>
            <w:gridSpan w:val="2"/>
            <w:vMerge/>
            <w:vAlign w:val="center"/>
          </w:tcPr>
          <w:p w14:paraId="22D8AA7B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  <w:shd w:val="clear" w:color="auto" w:fill="auto"/>
            <w:vAlign w:val="center"/>
          </w:tcPr>
          <w:p w14:paraId="6D10F70A" w14:textId="77777777" w:rsidR="003C3290" w:rsidRPr="007C4139" w:rsidRDefault="003C3290" w:rsidP="003C3290">
            <w:pPr>
              <w:spacing w:beforeLines="20" w:before="62" w:afterLines="20" w:after="62"/>
              <w:jc w:val="center"/>
            </w:pPr>
            <w:r w:rsidRPr="003C1BDA">
              <w:rPr>
                <w:rFonts w:hint="eastAsia"/>
                <w:kern w:val="0"/>
              </w:rPr>
              <w:t>溶液样品</w:t>
            </w:r>
          </w:p>
        </w:tc>
        <w:tc>
          <w:tcPr>
            <w:tcW w:w="2396" w:type="dxa"/>
            <w:gridSpan w:val="8"/>
            <w:vAlign w:val="center"/>
          </w:tcPr>
          <w:p w14:paraId="3EE229FA" w14:textId="385A1145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3</w:t>
            </w:r>
            <w:r>
              <w:t>3.529</w:t>
            </w:r>
            <w:r>
              <w:rPr>
                <w:rFonts w:hint="eastAsia"/>
              </w:rPr>
              <w:t>°</w:t>
            </w:r>
          </w:p>
        </w:tc>
        <w:tc>
          <w:tcPr>
            <w:tcW w:w="2397" w:type="dxa"/>
            <w:gridSpan w:val="5"/>
            <w:vAlign w:val="center"/>
          </w:tcPr>
          <w:p w14:paraId="057132AB" w14:textId="6C70FA62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05ADC7CB" w14:textId="77777777" w:rsidTr="000F5435">
        <w:trPr>
          <w:jc w:val="center"/>
        </w:trPr>
        <w:tc>
          <w:tcPr>
            <w:tcW w:w="9498" w:type="dxa"/>
            <w:gridSpan w:val="18"/>
          </w:tcPr>
          <w:p w14:paraId="4B6BE7F0" w14:textId="77777777" w:rsidR="003C3290" w:rsidRPr="00F14DC3" w:rsidRDefault="003C3290" w:rsidP="000F5435">
            <w:pPr>
              <w:spacing w:beforeLines="20" w:before="62" w:afterLines="20" w:after="62"/>
            </w:pPr>
            <w:r w:rsidRPr="00F14DC3">
              <w:t xml:space="preserve">2. </w:t>
            </w:r>
            <w:r w:rsidRPr="00F14DC3">
              <w:t>样品含量分析</w:t>
            </w:r>
            <w:r>
              <w:rPr>
                <w:rFonts w:hint="eastAsia"/>
              </w:rPr>
              <w:t>功能</w:t>
            </w:r>
            <w:r w:rsidRPr="00F14DC3">
              <w:t xml:space="preserve">   </w:t>
            </w:r>
          </w:p>
        </w:tc>
      </w:tr>
      <w:tr w:rsidR="003C3290" w:rsidRPr="00F14DC3" w14:paraId="0C4E0795" w14:textId="77777777" w:rsidTr="000F5435">
        <w:trPr>
          <w:jc w:val="center"/>
        </w:trPr>
        <w:tc>
          <w:tcPr>
            <w:tcW w:w="2309" w:type="dxa"/>
            <w:gridSpan w:val="2"/>
            <w:vMerge w:val="restart"/>
          </w:tcPr>
          <w:p w14:paraId="76D675E8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396" w:type="dxa"/>
            <w:gridSpan w:val="3"/>
            <w:vAlign w:val="center"/>
          </w:tcPr>
          <w:p w14:paraId="1C764A35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样品</w:t>
            </w:r>
          </w:p>
        </w:tc>
        <w:tc>
          <w:tcPr>
            <w:tcW w:w="2396" w:type="dxa"/>
            <w:gridSpan w:val="8"/>
            <w:vAlign w:val="center"/>
          </w:tcPr>
          <w:p w14:paraId="01098FBA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测量值</w:t>
            </w:r>
          </w:p>
        </w:tc>
        <w:tc>
          <w:tcPr>
            <w:tcW w:w="2397" w:type="dxa"/>
            <w:gridSpan w:val="5"/>
            <w:vAlign w:val="center"/>
          </w:tcPr>
          <w:p w14:paraId="66DB7616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具备功能</w:t>
            </w:r>
          </w:p>
        </w:tc>
      </w:tr>
      <w:tr w:rsidR="003C3290" w:rsidRPr="00F14DC3" w14:paraId="5645B5F9" w14:textId="77777777" w:rsidTr="000F5435">
        <w:trPr>
          <w:jc w:val="center"/>
        </w:trPr>
        <w:tc>
          <w:tcPr>
            <w:tcW w:w="2309" w:type="dxa"/>
            <w:gridSpan w:val="2"/>
            <w:vMerge/>
          </w:tcPr>
          <w:p w14:paraId="2885990D" w14:textId="77777777" w:rsidR="003C3290" w:rsidRPr="00F14DC3" w:rsidRDefault="003C3290" w:rsidP="003C3290">
            <w:pPr>
              <w:spacing w:beforeLines="20" w:before="62" w:afterLines="20" w:after="62"/>
            </w:pPr>
          </w:p>
        </w:tc>
        <w:tc>
          <w:tcPr>
            <w:tcW w:w="2396" w:type="dxa"/>
            <w:gridSpan w:val="3"/>
          </w:tcPr>
          <w:p w14:paraId="284D4ADC" w14:textId="58CB6B0F" w:rsidR="003C3290" w:rsidRPr="00F14DC3" w:rsidRDefault="003C3290" w:rsidP="003C3290">
            <w:pPr>
              <w:jc w:val="center"/>
            </w:pPr>
            <w:r>
              <w:rPr>
                <w:rFonts w:hint="eastAsia"/>
              </w:rPr>
              <w:t>二氧化硅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硅标准物质混合物</w:t>
            </w:r>
          </w:p>
        </w:tc>
        <w:tc>
          <w:tcPr>
            <w:tcW w:w="2396" w:type="dxa"/>
            <w:gridSpan w:val="8"/>
          </w:tcPr>
          <w:p w14:paraId="296275F6" w14:textId="77777777" w:rsidR="003C3290" w:rsidRDefault="003C3290" w:rsidP="003C32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Si</w:t>
            </w:r>
            <w:r>
              <w:rPr>
                <w:szCs w:val="21"/>
              </w:rPr>
              <w:t>O</w:t>
            </w:r>
            <w:r w:rsidRPr="00332A4B"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:40.6%</w:t>
            </w:r>
          </w:p>
          <w:p w14:paraId="383DAA2C" w14:textId="41541AFC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Si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59.4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397" w:type="dxa"/>
            <w:gridSpan w:val="5"/>
          </w:tcPr>
          <w:p w14:paraId="30B62211" w14:textId="47B97E21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2F7BD6AB" w14:textId="77777777" w:rsidTr="000F5435">
        <w:trPr>
          <w:jc w:val="center"/>
        </w:trPr>
        <w:tc>
          <w:tcPr>
            <w:tcW w:w="9498" w:type="dxa"/>
            <w:gridSpan w:val="18"/>
          </w:tcPr>
          <w:p w14:paraId="4B62FC74" w14:textId="77777777" w:rsidR="003C3290" w:rsidRPr="00F14DC3" w:rsidRDefault="003C3290" w:rsidP="000F5435">
            <w:pPr>
              <w:spacing w:beforeLines="20" w:before="62" w:afterLines="20" w:after="62"/>
            </w:pPr>
            <w:r w:rsidRPr="00F14DC3">
              <w:t xml:space="preserve">3. </w:t>
            </w:r>
            <w:r w:rsidRPr="00F14DC3">
              <w:t>晶体分析功能</w:t>
            </w:r>
          </w:p>
        </w:tc>
      </w:tr>
      <w:tr w:rsidR="003C3290" w:rsidRPr="00F14DC3" w14:paraId="4FB5A60A" w14:textId="77777777" w:rsidTr="000F5435">
        <w:trPr>
          <w:trHeight w:val="444"/>
          <w:jc w:val="center"/>
        </w:trPr>
        <w:tc>
          <w:tcPr>
            <w:tcW w:w="2309" w:type="dxa"/>
            <w:gridSpan w:val="2"/>
            <w:vMerge w:val="restart"/>
          </w:tcPr>
          <w:p w14:paraId="3CE72082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396" w:type="dxa"/>
            <w:gridSpan w:val="3"/>
            <w:vAlign w:val="center"/>
          </w:tcPr>
          <w:p w14:paraId="09D6F286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样品</w:t>
            </w:r>
          </w:p>
        </w:tc>
        <w:tc>
          <w:tcPr>
            <w:tcW w:w="2396" w:type="dxa"/>
            <w:gridSpan w:val="8"/>
            <w:vAlign w:val="center"/>
          </w:tcPr>
          <w:p w14:paraId="1622A33F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测量值</w:t>
            </w:r>
          </w:p>
        </w:tc>
        <w:tc>
          <w:tcPr>
            <w:tcW w:w="2397" w:type="dxa"/>
            <w:gridSpan w:val="5"/>
            <w:vAlign w:val="center"/>
          </w:tcPr>
          <w:p w14:paraId="49DD73F0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具备功能</w:t>
            </w:r>
          </w:p>
        </w:tc>
      </w:tr>
      <w:tr w:rsidR="003C3290" w:rsidRPr="00F14DC3" w14:paraId="0293B6FE" w14:textId="77777777" w:rsidTr="000F5435">
        <w:trPr>
          <w:trHeight w:val="442"/>
          <w:jc w:val="center"/>
        </w:trPr>
        <w:tc>
          <w:tcPr>
            <w:tcW w:w="2309" w:type="dxa"/>
            <w:gridSpan w:val="2"/>
            <w:vMerge/>
          </w:tcPr>
          <w:p w14:paraId="06AF9E09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  <w:vMerge w:val="restart"/>
          </w:tcPr>
          <w:p w14:paraId="1A4E6EED" w14:textId="77777777" w:rsidR="003C3290" w:rsidRPr="00F14DC3" w:rsidRDefault="003C3290" w:rsidP="003C3290">
            <w:pPr>
              <w:jc w:val="center"/>
            </w:pPr>
            <w:r w:rsidRPr="002573B8">
              <w:t>α-SiO</w:t>
            </w:r>
            <w:r w:rsidRPr="002573B8">
              <w:rPr>
                <w:vertAlign w:val="subscript"/>
              </w:rPr>
              <w:t>2</w:t>
            </w:r>
            <w:r w:rsidRPr="002573B8">
              <w:t>粉末标准物质</w:t>
            </w:r>
          </w:p>
        </w:tc>
        <w:tc>
          <w:tcPr>
            <w:tcW w:w="2396" w:type="dxa"/>
            <w:gridSpan w:val="8"/>
          </w:tcPr>
          <w:p w14:paraId="0CFE4105" w14:textId="77777777" w:rsidR="003C3290" w:rsidRDefault="003C3290" w:rsidP="003C3290">
            <w:pPr>
              <w:jc w:val="center"/>
              <w:rPr>
                <w:szCs w:val="21"/>
              </w:rPr>
            </w:pPr>
            <w:r w:rsidRPr="004A4C61">
              <w:rPr>
                <w:rFonts w:hint="eastAsia"/>
                <w:szCs w:val="21"/>
              </w:rPr>
              <w:t>晶胞参数</w:t>
            </w:r>
            <w:r>
              <w:rPr>
                <w:rFonts w:hint="eastAsia"/>
                <w:szCs w:val="21"/>
              </w:rPr>
              <w:t>：</w:t>
            </w:r>
            <w:r w:rsidRPr="0050467B">
              <w:rPr>
                <w:rFonts w:hint="eastAsia"/>
                <w:i/>
                <w:iCs/>
                <w:szCs w:val="21"/>
              </w:rPr>
              <w:t>a</w:t>
            </w:r>
            <w:r>
              <w:rPr>
                <w:rFonts w:hint="eastAsia"/>
                <w:szCs w:val="21"/>
              </w:rPr>
              <w:t>=</w:t>
            </w:r>
            <w:r>
              <w:rPr>
                <w:szCs w:val="21"/>
              </w:rPr>
              <w:t>0.49184</w:t>
            </w:r>
            <w:r>
              <w:rPr>
                <w:rFonts w:hint="eastAsia"/>
                <w:szCs w:val="21"/>
              </w:rPr>
              <w:t>nm</w:t>
            </w:r>
          </w:p>
          <w:p w14:paraId="4E0241A7" w14:textId="111120C8" w:rsidR="003C3290" w:rsidRPr="00F14DC3" w:rsidRDefault="003C3290" w:rsidP="003C3290">
            <w:pPr>
              <w:spacing w:beforeLines="20" w:before="62" w:afterLines="20" w:after="62"/>
              <w:jc w:val="center"/>
              <w:textAlignment w:val="center"/>
            </w:pPr>
            <w:r w:rsidRPr="0050467B">
              <w:rPr>
                <w:rFonts w:hint="eastAsia"/>
                <w:i/>
                <w:iCs/>
                <w:szCs w:val="21"/>
              </w:rPr>
              <w:t>c</w:t>
            </w:r>
            <w:r>
              <w:rPr>
                <w:rFonts w:hint="eastAsia"/>
                <w:szCs w:val="21"/>
              </w:rPr>
              <w:t>=</w:t>
            </w:r>
            <w:r>
              <w:rPr>
                <w:szCs w:val="21"/>
              </w:rPr>
              <w:t>0.54093</w:t>
            </w:r>
            <w:r>
              <w:rPr>
                <w:rFonts w:hint="eastAsia"/>
                <w:szCs w:val="21"/>
              </w:rPr>
              <w:t>nm</w:t>
            </w:r>
          </w:p>
        </w:tc>
        <w:tc>
          <w:tcPr>
            <w:tcW w:w="2397" w:type="dxa"/>
            <w:gridSpan w:val="5"/>
          </w:tcPr>
          <w:p w14:paraId="479D8F6A" w14:textId="38B9B6B5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13884B4B" w14:textId="77777777" w:rsidTr="000F5435">
        <w:trPr>
          <w:trHeight w:val="442"/>
          <w:jc w:val="center"/>
        </w:trPr>
        <w:tc>
          <w:tcPr>
            <w:tcW w:w="2309" w:type="dxa"/>
            <w:gridSpan w:val="2"/>
            <w:vMerge/>
          </w:tcPr>
          <w:p w14:paraId="77DFEDCF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  <w:vMerge/>
          </w:tcPr>
          <w:p w14:paraId="64B31F9A" w14:textId="77777777" w:rsidR="003C3290" w:rsidRPr="00916621" w:rsidRDefault="003C3290" w:rsidP="003C3290">
            <w:pPr>
              <w:spacing w:beforeLines="20" w:before="62" w:afterLines="20" w:after="62"/>
              <w:jc w:val="center"/>
              <w:rPr>
                <w:highlight w:val="yellow"/>
              </w:rPr>
            </w:pPr>
          </w:p>
        </w:tc>
        <w:tc>
          <w:tcPr>
            <w:tcW w:w="2396" w:type="dxa"/>
            <w:gridSpan w:val="8"/>
          </w:tcPr>
          <w:p w14:paraId="46D03C06" w14:textId="55E9DE1B" w:rsidR="003C3290" w:rsidRPr="00916621" w:rsidRDefault="003C3290" w:rsidP="003C3290">
            <w:pPr>
              <w:spacing w:beforeLines="20" w:before="62" w:afterLines="20" w:after="62"/>
              <w:jc w:val="center"/>
            </w:pPr>
            <w:r w:rsidRPr="00916621"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4.9</w:t>
            </w:r>
            <w:r>
              <w:rPr>
                <w:rFonts w:hint="eastAsia"/>
                <w:szCs w:val="21"/>
              </w:rPr>
              <w:t>nm</w:t>
            </w:r>
          </w:p>
        </w:tc>
        <w:tc>
          <w:tcPr>
            <w:tcW w:w="2397" w:type="dxa"/>
            <w:gridSpan w:val="5"/>
          </w:tcPr>
          <w:p w14:paraId="3D9B8D4B" w14:textId="3486B18D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670AD132" w14:textId="77777777" w:rsidTr="000F5435">
        <w:trPr>
          <w:trHeight w:val="442"/>
          <w:jc w:val="center"/>
        </w:trPr>
        <w:tc>
          <w:tcPr>
            <w:tcW w:w="2309" w:type="dxa"/>
            <w:gridSpan w:val="2"/>
            <w:vMerge/>
          </w:tcPr>
          <w:p w14:paraId="6EBD35F0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  <w:vMerge/>
          </w:tcPr>
          <w:p w14:paraId="6BCB3324" w14:textId="77777777" w:rsidR="003C3290" w:rsidRPr="00916621" w:rsidRDefault="003C3290" w:rsidP="003C3290">
            <w:pPr>
              <w:spacing w:beforeLines="20" w:before="62" w:afterLines="20" w:after="62"/>
              <w:jc w:val="center"/>
              <w:rPr>
                <w:highlight w:val="yellow"/>
              </w:rPr>
            </w:pPr>
          </w:p>
        </w:tc>
        <w:tc>
          <w:tcPr>
            <w:tcW w:w="2396" w:type="dxa"/>
            <w:gridSpan w:val="8"/>
          </w:tcPr>
          <w:p w14:paraId="6D75EF20" w14:textId="3E6DC71D" w:rsidR="003C3290" w:rsidRPr="00916621" w:rsidRDefault="003C3290" w:rsidP="003C3290">
            <w:pPr>
              <w:spacing w:beforeLines="20" w:before="62" w:afterLines="20" w:after="62"/>
              <w:jc w:val="center"/>
            </w:pPr>
            <w:r w:rsidRPr="00916621">
              <w:rPr>
                <w:rFonts w:hint="eastAsia"/>
                <w:szCs w:val="21"/>
              </w:rPr>
              <w:t>8</w:t>
            </w:r>
            <w:r w:rsidRPr="00916621">
              <w:rPr>
                <w:szCs w:val="21"/>
              </w:rPr>
              <w:t>3.4%</w:t>
            </w:r>
          </w:p>
        </w:tc>
        <w:tc>
          <w:tcPr>
            <w:tcW w:w="2397" w:type="dxa"/>
            <w:gridSpan w:val="5"/>
          </w:tcPr>
          <w:p w14:paraId="606392FD" w14:textId="08C2A7F4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4A1DDF98" w14:textId="77777777" w:rsidTr="000F5435">
        <w:trPr>
          <w:jc w:val="center"/>
        </w:trPr>
        <w:tc>
          <w:tcPr>
            <w:tcW w:w="9498" w:type="dxa"/>
            <w:gridSpan w:val="18"/>
          </w:tcPr>
          <w:p w14:paraId="25084A7A" w14:textId="77777777" w:rsidR="003C3290" w:rsidRPr="00F14DC3" w:rsidRDefault="003C3290" w:rsidP="000F5435">
            <w:pPr>
              <w:spacing w:beforeLines="20" w:before="62" w:afterLines="20" w:after="62"/>
            </w:pPr>
            <w:r w:rsidRPr="00F14DC3">
              <w:t>4</w:t>
            </w:r>
            <w:r w:rsidRPr="00F14DC3">
              <w:t>、应力、织构及薄膜反射率测试和分析功能</w:t>
            </w:r>
          </w:p>
        </w:tc>
      </w:tr>
      <w:tr w:rsidR="003C3290" w:rsidRPr="00F14DC3" w14:paraId="2E68CA83" w14:textId="77777777" w:rsidTr="000F5435">
        <w:trPr>
          <w:trHeight w:val="444"/>
          <w:jc w:val="center"/>
        </w:trPr>
        <w:tc>
          <w:tcPr>
            <w:tcW w:w="2309" w:type="dxa"/>
            <w:gridSpan w:val="2"/>
            <w:vMerge w:val="restart"/>
          </w:tcPr>
          <w:p w14:paraId="7717A9AD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396" w:type="dxa"/>
            <w:gridSpan w:val="3"/>
            <w:vAlign w:val="center"/>
          </w:tcPr>
          <w:p w14:paraId="61D53B6B" w14:textId="77777777" w:rsidR="003C3290" w:rsidRPr="00BE6043" w:rsidRDefault="003C3290" w:rsidP="000F5435">
            <w:pPr>
              <w:spacing w:beforeLines="20" w:before="62" w:afterLines="20" w:after="62"/>
              <w:jc w:val="center"/>
              <w:rPr>
                <w:spacing w:val="-16"/>
              </w:rPr>
            </w:pPr>
            <w:r w:rsidRPr="00F14DC3">
              <w:t>样品</w:t>
            </w:r>
          </w:p>
        </w:tc>
        <w:tc>
          <w:tcPr>
            <w:tcW w:w="2396" w:type="dxa"/>
            <w:gridSpan w:val="8"/>
            <w:vAlign w:val="center"/>
          </w:tcPr>
          <w:p w14:paraId="4C557587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测量值</w:t>
            </w:r>
          </w:p>
        </w:tc>
        <w:tc>
          <w:tcPr>
            <w:tcW w:w="2397" w:type="dxa"/>
            <w:gridSpan w:val="5"/>
            <w:vAlign w:val="center"/>
          </w:tcPr>
          <w:p w14:paraId="058A86FA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具备功能</w:t>
            </w:r>
          </w:p>
        </w:tc>
      </w:tr>
      <w:tr w:rsidR="003C3290" w:rsidRPr="00F14DC3" w14:paraId="196BEC95" w14:textId="77777777" w:rsidTr="000F5435">
        <w:trPr>
          <w:trHeight w:val="442"/>
          <w:jc w:val="center"/>
        </w:trPr>
        <w:tc>
          <w:tcPr>
            <w:tcW w:w="2309" w:type="dxa"/>
            <w:gridSpan w:val="2"/>
            <w:vMerge/>
          </w:tcPr>
          <w:p w14:paraId="052DC515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47EE60AA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Fe</w:t>
            </w:r>
            <w:r>
              <w:rPr>
                <w:rFonts w:hint="eastAsia"/>
              </w:rPr>
              <w:t>粉应力样品</w:t>
            </w:r>
          </w:p>
        </w:tc>
        <w:tc>
          <w:tcPr>
            <w:tcW w:w="2396" w:type="dxa"/>
            <w:gridSpan w:val="8"/>
          </w:tcPr>
          <w:p w14:paraId="1EFF2FC7" w14:textId="2C7F577C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236.028 MP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（铜靶）</w:t>
            </w:r>
          </w:p>
        </w:tc>
        <w:tc>
          <w:tcPr>
            <w:tcW w:w="2397" w:type="dxa"/>
            <w:gridSpan w:val="5"/>
          </w:tcPr>
          <w:p w14:paraId="3ED8ACDA" w14:textId="776CD173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7F2C2D06" w14:textId="77777777" w:rsidTr="000F5435">
        <w:trPr>
          <w:trHeight w:val="442"/>
          <w:jc w:val="center"/>
        </w:trPr>
        <w:tc>
          <w:tcPr>
            <w:tcW w:w="2309" w:type="dxa"/>
            <w:gridSpan w:val="2"/>
            <w:vMerge/>
          </w:tcPr>
          <w:p w14:paraId="5C5FCB3F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620515CA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  <w:r w:rsidRPr="007809B2">
              <w:rPr>
                <w:rFonts w:hint="eastAsia"/>
              </w:rPr>
              <w:t>镍铬合金织构样品</w:t>
            </w:r>
          </w:p>
        </w:tc>
        <w:tc>
          <w:tcPr>
            <w:tcW w:w="2396" w:type="dxa"/>
            <w:gridSpan w:val="8"/>
          </w:tcPr>
          <w:p w14:paraId="7821C16B" w14:textId="24AC2D07" w:rsidR="003C3290" w:rsidRPr="00A71A23" w:rsidRDefault="003C3290" w:rsidP="003C3290">
            <w:pPr>
              <w:spacing w:beforeLines="20" w:before="62" w:afterLines="20" w:after="62"/>
              <w:jc w:val="center"/>
            </w:pPr>
            <w:r w:rsidRPr="00A71A23">
              <w:rPr>
                <w:szCs w:val="21"/>
              </w:rPr>
              <w:t>(100)(110)(111)</w:t>
            </w:r>
            <w:r w:rsidRPr="00A71A23">
              <w:rPr>
                <w:szCs w:val="21"/>
              </w:rPr>
              <w:t>晶面有织构</w:t>
            </w:r>
          </w:p>
        </w:tc>
        <w:tc>
          <w:tcPr>
            <w:tcW w:w="2397" w:type="dxa"/>
            <w:gridSpan w:val="5"/>
          </w:tcPr>
          <w:p w14:paraId="42061A4F" w14:textId="78643EE9" w:rsidR="003C3290" w:rsidRPr="00F14DC3" w:rsidRDefault="003C3290" w:rsidP="003C3290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24E67E12" w14:textId="77777777" w:rsidTr="000F5435">
        <w:trPr>
          <w:trHeight w:val="442"/>
          <w:jc w:val="center"/>
        </w:trPr>
        <w:tc>
          <w:tcPr>
            <w:tcW w:w="2309" w:type="dxa"/>
            <w:gridSpan w:val="2"/>
            <w:vMerge/>
          </w:tcPr>
          <w:p w14:paraId="5CC847B3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0A737612" w14:textId="77777777" w:rsidR="003C3290" w:rsidRPr="007809B2" w:rsidRDefault="003C3290" w:rsidP="000F5435">
            <w:pPr>
              <w:spacing w:beforeLines="20" w:before="62" w:afterLines="20" w:after="62"/>
              <w:jc w:val="center"/>
            </w:pPr>
            <w:r w:rsidRPr="003D08F6">
              <w:rPr>
                <w:rFonts w:hint="eastAsia"/>
              </w:rPr>
              <w:t>薄膜样品</w:t>
            </w:r>
          </w:p>
        </w:tc>
        <w:tc>
          <w:tcPr>
            <w:tcW w:w="2396" w:type="dxa"/>
            <w:gridSpan w:val="8"/>
          </w:tcPr>
          <w:p w14:paraId="0A85546D" w14:textId="38CE7558" w:rsidR="003C3290" w:rsidRPr="00A71A2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397" w:type="dxa"/>
            <w:gridSpan w:val="5"/>
          </w:tcPr>
          <w:p w14:paraId="3804A2CE" w14:textId="77777777" w:rsidR="003C3290" w:rsidRDefault="003C3290" w:rsidP="000F5435">
            <w:pPr>
              <w:spacing w:beforeLines="20" w:before="62" w:afterLines="20" w:after="62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□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6396AFC6" w14:textId="77777777" w:rsidTr="000F5435">
        <w:trPr>
          <w:jc w:val="center"/>
        </w:trPr>
        <w:tc>
          <w:tcPr>
            <w:tcW w:w="9498" w:type="dxa"/>
            <w:gridSpan w:val="18"/>
            <w:vAlign w:val="center"/>
          </w:tcPr>
          <w:p w14:paraId="397F4C16" w14:textId="77777777" w:rsidR="003C3290" w:rsidRPr="00DD2BA1" w:rsidRDefault="003C3290" w:rsidP="000F5435">
            <w:pPr>
              <w:spacing w:line="360" w:lineRule="auto"/>
              <w:jc w:val="left"/>
            </w:pPr>
            <w:r w:rsidRPr="00DD2BA1">
              <w:t>5</w:t>
            </w:r>
            <w:r w:rsidRPr="00DD2BA1">
              <w:t>、靶材</w:t>
            </w:r>
          </w:p>
        </w:tc>
      </w:tr>
      <w:tr w:rsidR="003C3290" w:rsidRPr="00F14DC3" w14:paraId="3344EBE5" w14:textId="77777777" w:rsidTr="000F5435">
        <w:trPr>
          <w:jc w:val="center"/>
        </w:trPr>
        <w:tc>
          <w:tcPr>
            <w:tcW w:w="2309" w:type="dxa"/>
            <w:gridSpan w:val="2"/>
            <w:vAlign w:val="center"/>
          </w:tcPr>
          <w:p w14:paraId="26E21938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测试样品</w:t>
            </w:r>
          </w:p>
        </w:tc>
        <w:tc>
          <w:tcPr>
            <w:tcW w:w="7189" w:type="dxa"/>
            <w:gridSpan w:val="16"/>
          </w:tcPr>
          <w:p w14:paraId="4AEE4E76" w14:textId="77777777" w:rsidR="003C3290" w:rsidRPr="00611439" w:rsidRDefault="003C3290" w:rsidP="000F5435">
            <w:pPr>
              <w:spacing w:line="360" w:lineRule="auto"/>
            </w:pPr>
            <w:r w:rsidRPr="002573B8">
              <w:t>Si</w:t>
            </w:r>
            <w:r w:rsidRPr="002573B8">
              <w:t>粉末标准物质</w:t>
            </w:r>
          </w:p>
        </w:tc>
      </w:tr>
      <w:tr w:rsidR="003C3290" w:rsidRPr="00F14DC3" w14:paraId="704857F0" w14:textId="77777777" w:rsidTr="000F5435">
        <w:trPr>
          <w:jc w:val="center"/>
        </w:trPr>
        <w:tc>
          <w:tcPr>
            <w:tcW w:w="2309" w:type="dxa"/>
            <w:gridSpan w:val="2"/>
            <w:vMerge w:val="restart"/>
            <w:vAlign w:val="center"/>
          </w:tcPr>
          <w:p w14:paraId="761A80A9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396" w:type="dxa"/>
            <w:gridSpan w:val="3"/>
            <w:vAlign w:val="center"/>
          </w:tcPr>
          <w:p w14:paraId="71C6D6BE" w14:textId="77777777" w:rsidR="003C3290" w:rsidRPr="00F14DC3" w:rsidRDefault="003C3290" w:rsidP="000F5435">
            <w:pPr>
              <w:jc w:val="center"/>
            </w:pPr>
            <w:r>
              <w:rPr>
                <w:rFonts w:hint="eastAsia"/>
              </w:rPr>
              <w:t>靶</w:t>
            </w:r>
            <w:proofErr w:type="gramStart"/>
            <w:r>
              <w:rPr>
                <w:rFonts w:hint="eastAsia"/>
              </w:rPr>
              <w:t>材类型</w:t>
            </w:r>
            <w:proofErr w:type="gramEnd"/>
          </w:p>
        </w:tc>
        <w:tc>
          <w:tcPr>
            <w:tcW w:w="2396" w:type="dxa"/>
            <w:gridSpan w:val="8"/>
            <w:vAlign w:val="center"/>
          </w:tcPr>
          <w:p w14:paraId="742920E5" w14:textId="77777777" w:rsidR="003C3290" w:rsidRPr="00F14DC3" w:rsidRDefault="003C3290" w:rsidP="000F5435">
            <w:pPr>
              <w:jc w:val="center"/>
            </w:pPr>
            <w:r>
              <w:rPr>
                <w:rFonts w:hint="eastAsia"/>
              </w:rPr>
              <w:t>S</w:t>
            </w:r>
            <w:r>
              <w:t xml:space="preserve">i </w:t>
            </w:r>
            <w:r>
              <w:rPr>
                <w:rFonts w:hint="eastAsia"/>
              </w:rPr>
              <w:t>(</w:t>
            </w:r>
            <w:r>
              <w:t>111)</w:t>
            </w:r>
            <w:r>
              <w:rPr>
                <w:rFonts w:hint="eastAsia"/>
              </w:rPr>
              <w:t>晶面</w:t>
            </w:r>
          </w:p>
        </w:tc>
        <w:tc>
          <w:tcPr>
            <w:tcW w:w="2397" w:type="dxa"/>
            <w:gridSpan w:val="5"/>
          </w:tcPr>
          <w:p w14:paraId="68DFE45B" w14:textId="77777777" w:rsidR="003C3290" w:rsidRDefault="003C3290" w:rsidP="000F5435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F14DC3">
              <w:t>是否</w:t>
            </w:r>
            <w:r>
              <w:rPr>
                <w:rFonts w:hint="eastAsia"/>
              </w:rPr>
              <w:t>满足</w:t>
            </w:r>
          </w:p>
        </w:tc>
      </w:tr>
      <w:tr w:rsidR="003C3290" w:rsidRPr="00F14DC3" w14:paraId="63985323" w14:textId="77777777" w:rsidTr="000F5435">
        <w:trPr>
          <w:jc w:val="center"/>
        </w:trPr>
        <w:tc>
          <w:tcPr>
            <w:tcW w:w="2309" w:type="dxa"/>
            <w:gridSpan w:val="2"/>
            <w:vMerge/>
            <w:vAlign w:val="center"/>
          </w:tcPr>
          <w:p w14:paraId="22628D12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39CAC12F" w14:textId="7E2B0090" w:rsidR="003C3290" w:rsidRPr="00113C46" w:rsidRDefault="003C3290" w:rsidP="003C3290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■</w:t>
            </w:r>
            <w:proofErr w:type="gramStart"/>
            <w:r w:rsidRPr="00113C46">
              <w:t>铜靶</w:t>
            </w:r>
            <w:proofErr w:type="gramEnd"/>
          </w:p>
        </w:tc>
        <w:tc>
          <w:tcPr>
            <w:tcW w:w="2396" w:type="dxa"/>
            <w:gridSpan w:val="8"/>
          </w:tcPr>
          <w:p w14:paraId="3261F327" w14:textId="61537E40" w:rsidR="003C3290" w:rsidRPr="00F14DC3" w:rsidRDefault="003C3290" w:rsidP="003C3290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t>8.440</w:t>
            </w:r>
            <w:r>
              <w:rPr>
                <w:rFonts w:hint="eastAsia"/>
              </w:rPr>
              <w:t>°</w:t>
            </w:r>
          </w:p>
        </w:tc>
        <w:tc>
          <w:tcPr>
            <w:tcW w:w="2397" w:type="dxa"/>
            <w:gridSpan w:val="5"/>
          </w:tcPr>
          <w:p w14:paraId="72B9F927" w14:textId="5BC44EA8" w:rsidR="003C3290" w:rsidRDefault="003C3290" w:rsidP="003C3290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668179BF" w14:textId="77777777" w:rsidTr="000F5435">
        <w:trPr>
          <w:jc w:val="center"/>
        </w:trPr>
        <w:tc>
          <w:tcPr>
            <w:tcW w:w="2309" w:type="dxa"/>
            <w:gridSpan w:val="2"/>
            <w:vMerge/>
            <w:vAlign w:val="center"/>
          </w:tcPr>
          <w:p w14:paraId="65BA5D39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3997490C" w14:textId="6509F91D" w:rsidR="003C3290" w:rsidRPr="00916621" w:rsidRDefault="003C3290" w:rsidP="003C3290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■</w:t>
            </w:r>
            <w:proofErr w:type="gramStart"/>
            <w:r w:rsidRPr="00916621">
              <w:t>钼</w:t>
            </w:r>
            <w:proofErr w:type="gramEnd"/>
            <w:r w:rsidRPr="00916621">
              <w:t>靶</w:t>
            </w:r>
          </w:p>
        </w:tc>
        <w:tc>
          <w:tcPr>
            <w:tcW w:w="2396" w:type="dxa"/>
            <w:gridSpan w:val="8"/>
          </w:tcPr>
          <w:p w14:paraId="7BDA1611" w14:textId="150A7C0B" w:rsidR="003C3290" w:rsidRPr="00916621" w:rsidRDefault="003C3290" w:rsidP="003C3290">
            <w:pPr>
              <w:spacing w:line="360" w:lineRule="auto"/>
              <w:jc w:val="center"/>
            </w:pPr>
            <w:r w:rsidRPr="00916621">
              <w:rPr>
                <w:rFonts w:hint="eastAsia"/>
              </w:rPr>
              <w:t>1</w:t>
            </w:r>
            <w:r w:rsidRPr="00916621">
              <w:t>2.912</w:t>
            </w:r>
            <w:r w:rsidRPr="00916621">
              <w:rPr>
                <w:rFonts w:hint="eastAsia"/>
              </w:rPr>
              <w:t>°</w:t>
            </w:r>
          </w:p>
        </w:tc>
        <w:tc>
          <w:tcPr>
            <w:tcW w:w="2397" w:type="dxa"/>
            <w:gridSpan w:val="5"/>
          </w:tcPr>
          <w:p w14:paraId="788D79AA" w14:textId="59552D7A" w:rsidR="003C3290" w:rsidRDefault="003C3290" w:rsidP="003C3290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7209B083" w14:textId="77777777" w:rsidTr="000F5435">
        <w:trPr>
          <w:jc w:val="center"/>
        </w:trPr>
        <w:tc>
          <w:tcPr>
            <w:tcW w:w="2309" w:type="dxa"/>
            <w:gridSpan w:val="2"/>
            <w:vMerge/>
            <w:vAlign w:val="center"/>
          </w:tcPr>
          <w:p w14:paraId="1028927F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7F88BA25" w14:textId="7BDC4114" w:rsidR="003C3290" w:rsidRPr="00916621" w:rsidRDefault="003C3290" w:rsidP="003C3290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■</w:t>
            </w:r>
            <w:proofErr w:type="gramStart"/>
            <w:r w:rsidRPr="00916621">
              <w:t>钴靶</w:t>
            </w:r>
            <w:proofErr w:type="gramEnd"/>
          </w:p>
        </w:tc>
        <w:tc>
          <w:tcPr>
            <w:tcW w:w="2396" w:type="dxa"/>
            <w:gridSpan w:val="8"/>
          </w:tcPr>
          <w:p w14:paraId="3B5A1D7F" w14:textId="33BE984F" w:rsidR="003C3290" w:rsidRPr="00916621" w:rsidRDefault="003C3290" w:rsidP="003C3290">
            <w:pPr>
              <w:spacing w:line="360" w:lineRule="auto"/>
              <w:jc w:val="center"/>
            </w:pPr>
            <w:r w:rsidRPr="00916621">
              <w:rPr>
                <w:rFonts w:hint="eastAsia"/>
              </w:rPr>
              <w:t>3</w:t>
            </w:r>
            <w:r w:rsidRPr="00916621">
              <w:t>3.139</w:t>
            </w:r>
            <w:r w:rsidRPr="00916621">
              <w:rPr>
                <w:rFonts w:hint="eastAsia"/>
              </w:rPr>
              <w:t>°</w:t>
            </w:r>
          </w:p>
        </w:tc>
        <w:tc>
          <w:tcPr>
            <w:tcW w:w="2397" w:type="dxa"/>
            <w:gridSpan w:val="5"/>
          </w:tcPr>
          <w:p w14:paraId="0B2A54F3" w14:textId="58E66C88" w:rsidR="003C3290" w:rsidRDefault="003C3290" w:rsidP="003C3290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1D82A77F" w14:textId="77777777" w:rsidTr="000F5435">
        <w:trPr>
          <w:jc w:val="center"/>
        </w:trPr>
        <w:tc>
          <w:tcPr>
            <w:tcW w:w="2309" w:type="dxa"/>
            <w:gridSpan w:val="2"/>
            <w:vMerge/>
            <w:vAlign w:val="center"/>
          </w:tcPr>
          <w:p w14:paraId="78C5814E" w14:textId="77777777" w:rsidR="003C3290" w:rsidRPr="00F14DC3" w:rsidRDefault="003C3290" w:rsidP="003C3290">
            <w:pPr>
              <w:spacing w:beforeLines="20" w:before="62" w:afterLines="20" w:after="62"/>
              <w:jc w:val="center"/>
            </w:pPr>
          </w:p>
        </w:tc>
        <w:tc>
          <w:tcPr>
            <w:tcW w:w="2396" w:type="dxa"/>
            <w:gridSpan w:val="3"/>
          </w:tcPr>
          <w:p w14:paraId="4BFE86F2" w14:textId="2B4CD26A" w:rsidR="003C3290" w:rsidRPr="00916621" w:rsidRDefault="003C3290" w:rsidP="003C3290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■</w:t>
            </w:r>
            <w:proofErr w:type="gramStart"/>
            <w:r w:rsidRPr="00916621">
              <w:t>铬靶</w:t>
            </w:r>
            <w:proofErr w:type="gramEnd"/>
          </w:p>
        </w:tc>
        <w:tc>
          <w:tcPr>
            <w:tcW w:w="2396" w:type="dxa"/>
            <w:gridSpan w:val="8"/>
          </w:tcPr>
          <w:p w14:paraId="7E8BC442" w14:textId="1ADE8A48" w:rsidR="003C3290" w:rsidRPr="00916621" w:rsidRDefault="003C3290" w:rsidP="003C3290">
            <w:pPr>
              <w:spacing w:line="360" w:lineRule="auto"/>
              <w:jc w:val="center"/>
            </w:pPr>
            <w:r w:rsidRPr="00916621">
              <w:rPr>
                <w:rFonts w:hint="eastAsia"/>
              </w:rPr>
              <w:t>4</w:t>
            </w:r>
            <w:r w:rsidRPr="00916621">
              <w:t>2.809</w:t>
            </w:r>
            <w:r w:rsidRPr="00916621">
              <w:rPr>
                <w:rFonts w:hint="eastAsia"/>
              </w:rPr>
              <w:t>°</w:t>
            </w:r>
          </w:p>
        </w:tc>
        <w:tc>
          <w:tcPr>
            <w:tcW w:w="2397" w:type="dxa"/>
            <w:gridSpan w:val="5"/>
          </w:tcPr>
          <w:p w14:paraId="52F509B8" w14:textId="4967C091" w:rsidR="003C3290" w:rsidRDefault="003C3290" w:rsidP="003C3290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■</w:t>
            </w:r>
            <w:r w:rsidRPr="00F14DC3">
              <w:t>是</w:t>
            </w:r>
            <w:r w:rsidRPr="00F14DC3">
              <w:t xml:space="preserve"> </w:t>
            </w:r>
            <w:r>
              <w:rPr>
                <w:rFonts w:ascii="宋体" w:hAnsi="宋体" w:hint="eastAsia"/>
              </w:rPr>
              <w:t>□</w:t>
            </w:r>
            <w:r w:rsidRPr="00F14DC3">
              <w:t>否</w:t>
            </w:r>
          </w:p>
        </w:tc>
      </w:tr>
      <w:tr w:rsidR="003C3290" w:rsidRPr="00F14DC3" w14:paraId="65C90125" w14:textId="77777777" w:rsidTr="000F5435">
        <w:trPr>
          <w:jc w:val="center"/>
        </w:trPr>
        <w:tc>
          <w:tcPr>
            <w:tcW w:w="9498" w:type="dxa"/>
            <w:gridSpan w:val="18"/>
          </w:tcPr>
          <w:p w14:paraId="386069D6" w14:textId="77777777" w:rsidR="003C3290" w:rsidRPr="00F14DC3" w:rsidRDefault="003C3290" w:rsidP="000F5435">
            <w:pPr>
              <w:spacing w:beforeLines="20" w:before="62" w:afterLines="20" w:after="62"/>
            </w:pPr>
            <w:r>
              <w:rPr>
                <w:rFonts w:hint="eastAsia"/>
              </w:rPr>
              <w:t>三</w:t>
            </w:r>
            <w:r w:rsidRPr="00F14DC3">
              <w:t>、</w:t>
            </w:r>
            <w:r>
              <w:rPr>
                <w:rFonts w:hint="eastAsia"/>
              </w:rPr>
              <w:t>安全性</w:t>
            </w:r>
          </w:p>
        </w:tc>
      </w:tr>
      <w:tr w:rsidR="003C3290" w:rsidRPr="00F14DC3" w14:paraId="3D725D63" w14:textId="77777777" w:rsidTr="000F5435">
        <w:trPr>
          <w:jc w:val="center"/>
        </w:trPr>
        <w:tc>
          <w:tcPr>
            <w:tcW w:w="9498" w:type="dxa"/>
            <w:gridSpan w:val="18"/>
          </w:tcPr>
          <w:p w14:paraId="6B3DD071" w14:textId="77777777" w:rsidR="003C3290" w:rsidRPr="00F14DC3" w:rsidRDefault="003C3290" w:rsidP="000F5435">
            <w:pPr>
              <w:spacing w:beforeLines="20" w:before="62" w:afterLines="20" w:after="62"/>
            </w:pPr>
            <w:bookmarkStart w:id="1" w:name="_Hlk137567105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、绝缘电阻</w:t>
            </w:r>
          </w:p>
        </w:tc>
      </w:tr>
      <w:tr w:rsidR="003C3290" w:rsidRPr="00F14DC3" w14:paraId="071035D8" w14:textId="77777777" w:rsidTr="000F5435">
        <w:trPr>
          <w:trHeight w:val="440"/>
          <w:jc w:val="center"/>
        </w:trPr>
        <w:tc>
          <w:tcPr>
            <w:tcW w:w="2309" w:type="dxa"/>
            <w:gridSpan w:val="2"/>
          </w:tcPr>
          <w:p w14:paraId="67756CD0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M</w:t>
            </w:r>
            <w:r w:rsidRPr="004841F9">
              <w:rPr>
                <w:rFonts w:hint="eastAsia"/>
              </w:rPr>
              <w:t>Ω</w:t>
            </w:r>
            <w:r>
              <w:rPr>
                <w:rFonts w:hint="eastAsia"/>
              </w:rPr>
              <w:t>）</w:t>
            </w:r>
          </w:p>
        </w:tc>
        <w:tc>
          <w:tcPr>
            <w:tcW w:w="2396" w:type="dxa"/>
            <w:gridSpan w:val="3"/>
          </w:tcPr>
          <w:p w14:paraId="1EDC5D34" w14:textId="70E6D34C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396" w:type="dxa"/>
            <w:gridSpan w:val="8"/>
          </w:tcPr>
          <w:p w14:paraId="06F04E1D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满足</w:t>
            </w:r>
          </w:p>
        </w:tc>
        <w:tc>
          <w:tcPr>
            <w:tcW w:w="2397" w:type="dxa"/>
            <w:gridSpan w:val="5"/>
          </w:tcPr>
          <w:p w14:paraId="4BF1672E" w14:textId="0DA64F52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bookmarkEnd w:id="1"/>
      <w:tr w:rsidR="003C3290" w:rsidRPr="00F14DC3" w14:paraId="36811BA7" w14:textId="77777777" w:rsidTr="000F5435">
        <w:trPr>
          <w:jc w:val="center"/>
        </w:trPr>
        <w:tc>
          <w:tcPr>
            <w:tcW w:w="9498" w:type="dxa"/>
            <w:gridSpan w:val="18"/>
          </w:tcPr>
          <w:p w14:paraId="13EE42B0" w14:textId="77777777" w:rsidR="003C3290" w:rsidRPr="00F14DC3" w:rsidRDefault="003C3290" w:rsidP="000F5435">
            <w:pPr>
              <w:spacing w:beforeLines="20" w:before="62" w:afterLines="20" w:after="62"/>
            </w:pPr>
            <w:r>
              <w:t>2</w:t>
            </w:r>
            <w:r>
              <w:rPr>
                <w:rFonts w:hint="eastAsia"/>
              </w:rPr>
              <w:t>、绝缘强度</w:t>
            </w:r>
          </w:p>
        </w:tc>
      </w:tr>
      <w:tr w:rsidR="003C3290" w:rsidRPr="00F14DC3" w14:paraId="5CA0E05C" w14:textId="77777777" w:rsidTr="000F5435">
        <w:trPr>
          <w:trHeight w:val="440"/>
          <w:jc w:val="center"/>
        </w:trPr>
        <w:tc>
          <w:tcPr>
            <w:tcW w:w="2309" w:type="dxa"/>
            <w:gridSpan w:val="2"/>
          </w:tcPr>
          <w:p w14:paraId="120E949C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</w:p>
        </w:tc>
        <w:tc>
          <w:tcPr>
            <w:tcW w:w="2396" w:type="dxa"/>
            <w:gridSpan w:val="3"/>
          </w:tcPr>
          <w:p w14:paraId="5467EE53" w14:textId="5FCE9774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t>不出现飞弧和击穿现象</w:t>
            </w:r>
          </w:p>
        </w:tc>
        <w:tc>
          <w:tcPr>
            <w:tcW w:w="2396" w:type="dxa"/>
            <w:gridSpan w:val="8"/>
          </w:tcPr>
          <w:p w14:paraId="322ED532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满足</w:t>
            </w:r>
          </w:p>
        </w:tc>
        <w:tc>
          <w:tcPr>
            <w:tcW w:w="2397" w:type="dxa"/>
            <w:gridSpan w:val="5"/>
          </w:tcPr>
          <w:p w14:paraId="49B5C059" w14:textId="2F7AAAF7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0A4C547F" w14:textId="77777777" w:rsidTr="000F5435">
        <w:trPr>
          <w:jc w:val="center"/>
        </w:trPr>
        <w:tc>
          <w:tcPr>
            <w:tcW w:w="9498" w:type="dxa"/>
            <w:gridSpan w:val="18"/>
          </w:tcPr>
          <w:p w14:paraId="22CC14F2" w14:textId="77777777" w:rsidR="003C3290" w:rsidRPr="00F14DC3" w:rsidRDefault="003C3290" w:rsidP="000F5435">
            <w:pPr>
              <w:spacing w:beforeLines="20" w:before="62" w:afterLines="20" w:after="62"/>
            </w:pPr>
            <w:r>
              <w:t>3</w:t>
            </w:r>
            <w:r>
              <w:rPr>
                <w:rFonts w:hint="eastAsia"/>
              </w:rPr>
              <w:t>、泄漏电流</w:t>
            </w:r>
          </w:p>
        </w:tc>
      </w:tr>
      <w:tr w:rsidR="003C3290" w:rsidRPr="00F14DC3" w14:paraId="6155EE3D" w14:textId="77777777" w:rsidTr="000F5435">
        <w:trPr>
          <w:trHeight w:val="440"/>
          <w:jc w:val="center"/>
        </w:trPr>
        <w:tc>
          <w:tcPr>
            <w:tcW w:w="2309" w:type="dxa"/>
            <w:gridSpan w:val="2"/>
          </w:tcPr>
          <w:p w14:paraId="2D5231AD" w14:textId="26240A02" w:rsidR="003C3290" w:rsidRPr="00F14DC3" w:rsidRDefault="00A62F41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  <w:r w:rsidR="008010E3">
              <w:rPr>
                <w:rFonts w:hint="eastAsia"/>
              </w:rPr>
              <w:t>（</w:t>
            </w:r>
            <w:r w:rsidR="008010E3">
              <w:rPr>
                <w:rFonts w:hint="eastAsia"/>
              </w:rPr>
              <w:t>mA</w:t>
            </w:r>
            <w:r w:rsidR="008010E3">
              <w:rPr>
                <w:rFonts w:hint="eastAsia"/>
              </w:rPr>
              <w:t>）</w:t>
            </w:r>
          </w:p>
        </w:tc>
        <w:tc>
          <w:tcPr>
            <w:tcW w:w="2396" w:type="dxa"/>
            <w:gridSpan w:val="3"/>
          </w:tcPr>
          <w:p w14:paraId="454893C3" w14:textId="624504BE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96" w:type="dxa"/>
            <w:gridSpan w:val="8"/>
          </w:tcPr>
          <w:p w14:paraId="0C59787C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满足</w:t>
            </w:r>
          </w:p>
        </w:tc>
        <w:tc>
          <w:tcPr>
            <w:tcW w:w="2397" w:type="dxa"/>
            <w:gridSpan w:val="5"/>
          </w:tcPr>
          <w:p w14:paraId="5F6FDBF3" w14:textId="1B1B614E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  <w:tr w:rsidR="003C3290" w:rsidRPr="00F14DC3" w14:paraId="534B471B" w14:textId="77777777" w:rsidTr="000F5435">
        <w:trPr>
          <w:jc w:val="center"/>
        </w:trPr>
        <w:tc>
          <w:tcPr>
            <w:tcW w:w="9498" w:type="dxa"/>
            <w:gridSpan w:val="18"/>
          </w:tcPr>
          <w:p w14:paraId="0AAABE18" w14:textId="77777777" w:rsidR="003C3290" w:rsidRPr="00F14DC3" w:rsidRDefault="003C3290" w:rsidP="000F5435">
            <w:pPr>
              <w:spacing w:beforeLines="20" w:before="62" w:afterLines="20" w:after="62"/>
            </w:pPr>
            <w:r>
              <w:t>4</w:t>
            </w:r>
            <w:r>
              <w:rPr>
                <w:rFonts w:hint="eastAsia"/>
              </w:rPr>
              <w:t>、散漏射线</w:t>
            </w:r>
            <w:proofErr w:type="gramStart"/>
            <w:r>
              <w:rPr>
                <w:rFonts w:hint="eastAsia"/>
              </w:rPr>
              <w:t>空气比释动能</w:t>
            </w:r>
            <w:proofErr w:type="gramEnd"/>
            <w:r>
              <w:rPr>
                <w:rFonts w:hint="eastAsia"/>
              </w:rPr>
              <w:t>率</w:t>
            </w:r>
          </w:p>
        </w:tc>
      </w:tr>
      <w:tr w:rsidR="003C3290" w:rsidRPr="00F14DC3" w14:paraId="7F511736" w14:textId="77777777" w:rsidTr="000F5435">
        <w:trPr>
          <w:trHeight w:val="440"/>
          <w:jc w:val="center"/>
        </w:trPr>
        <w:tc>
          <w:tcPr>
            <w:tcW w:w="2309" w:type="dxa"/>
            <w:gridSpan w:val="2"/>
          </w:tcPr>
          <w:p w14:paraId="09F3ACFB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测试结果</w:t>
            </w:r>
            <w:r>
              <w:rPr>
                <w:rFonts w:hint="eastAsia"/>
              </w:rPr>
              <w:t>（</w:t>
            </w:r>
            <w:proofErr w:type="spellStart"/>
            <w:r w:rsidRPr="004841F9">
              <w:t>μ</w:t>
            </w:r>
            <w:r>
              <w:rPr>
                <w:rFonts w:hint="eastAsia"/>
              </w:rPr>
              <w:t>Gy</w:t>
            </w:r>
            <w:proofErr w:type="spellEnd"/>
            <w:r>
              <w:t>/h</w:t>
            </w:r>
            <w:r>
              <w:rPr>
                <w:rFonts w:hint="eastAsia"/>
              </w:rPr>
              <w:t>）</w:t>
            </w:r>
          </w:p>
        </w:tc>
        <w:tc>
          <w:tcPr>
            <w:tcW w:w="2396" w:type="dxa"/>
            <w:gridSpan w:val="3"/>
          </w:tcPr>
          <w:p w14:paraId="643FC850" w14:textId="703EB8C3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0.12</w:t>
            </w:r>
          </w:p>
        </w:tc>
        <w:tc>
          <w:tcPr>
            <w:tcW w:w="2396" w:type="dxa"/>
            <w:gridSpan w:val="8"/>
          </w:tcPr>
          <w:p w14:paraId="7DF48890" w14:textId="77777777" w:rsidR="003C3290" w:rsidRPr="00F14DC3" w:rsidRDefault="003C3290" w:rsidP="000F5435">
            <w:pPr>
              <w:spacing w:beforeLines="20" w:before="62" w:afterLines="20" w:after="62"/>
              <w:jc w:val="center"/>
            </w:pPr>
            <w:r w:rsidRPr="00F14DC3">
              <w:t>是否</w:t>
            </w:r>
            <w:r>
              <w:rPr>
                <w:rFonts w:hint="eastAsia"/>
              </w:rPr>
              <w:t>满足</w:t>
            </w:r>
          </w:p>
        </w:tc>
        <w:tc>
          <w:tcPr>
            <w:tcW w:w="2397" w:type="dxa"/>
            <w:gridSpan w:val="5"/>
          </w:tcPr>
          <w:p w14:paraId="292804E9" w14:textId="747C27B1" w:rsidR="003C3290" w:rsidRPr="00F14DC3" w:rsidRDefault="008010E3" w:rsidP="000F5435">
            <w:pPr>
              <w:spacing w:beforeLines="20" w:before="62" w:afterLines="20" w:after="62"/>
              <w:jc w:val="center"/>
            </w:pPr>
            <w:r>
              <w:rPr>
                <w:rFonts w:ascii="宋体" w:hAnsi="宋体" w:hint="eastAsia"/>
              </w:rPr>
              <w:t>■</w:t>
            </w:r>
            <w:r w:rsidR="003C3290" w:rsidRPr="00F14DC3">
              <w:t>是</w:t>
            </w:r>
            <w:r w:rsidR="003C3290" w:rsidRPr="00F14DC3">
              <w:t xml:space="preserve"> </w:t>
            </w:r>
            <w:r w:rsidR="003C3290">
              <w:rPr>
                <w:rFonts w:ascii="宋体" w:hAnsi="宋体" w:hint="eastAsia"/>
              </w:rPr>
              <w:t>□</w:t>
            </w:r>
            <w:r w:rsidR="003C3290" w:rsidRPr="00F14DC3">
              <w:t>否</w:t>
            </w:r>
          </w:p>
        </w:tc>
      </w:tr>
    </w:tbl>
    <w:p w14:paraId="02473C1A" w14:textId="77777777" w:rsidR="004F0780" w:rsidRDefault="004F0780" w:rsidP="00432447">
      <w:pPr>
        <w:spacing w:line="360" w:lineRule="auto"/>
        <w:rPr>
          <w:b/>
          <w:sz w:val="24"/>
        </w:rPr>
      </w:pPr>
    </w:p>
    <w:p w14:paraId="0AE1B989" w14:textId="5AAB21C2" w:rsidR="00C651BF" w:rsidRDefault="00C651BF" w:rsidP="00B56144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2.2.5 </w:t>
      </w:r>
      <w:r w:rsidR="008010E3">
        <w:rPr>
          <w:rFonts w:hint="eastAsia"/>
          <w:b/>
          <w:sz w:val="24"/>
        </w:rPr>
        <w:t>X</w:t>
      </w:r>
      <w:r w:rsidR="008010E3">
        <w:rPr>
          <w:rFonts w:hint="eastAsia"/>
          <w:b/>
          <w:sz w:val="24"/>
        </w:rPr>
        <w:t>射线衍射仪评价</w:t>
      </w:r>
      <w:r>
        <w:rPr>
          <w:rFonts w:hint="eastAsia"/>
          <w:b/>
          <w:sz w:val="24"/>
        </w:rPr>
        <w:t>技术要求</w:t>
      </w:r>
    </w:p>
    <w:p w14:paraId="1957638A" w14:textId="77777777" w:rsidR="008010E3" w:rsidRDefault="008010E3" w:rsidP="00B56144">
      <w:pPr>
        <w:spacing w:line="360" w:lineRule="auto"/>
        <w:rPr>
          <w:b/>
          <w:sz w:val="24"/>
        </w:rPr>
      </w:pPr>
    </w:p>
    <w:p w14:paraId="0CC7DA7D" w14:textId="77777777" w:rsidR="004F0780" w:rsidRDefault="004F0780" w:rsidP="00B56144">
      <w:pPr>
        <w:spacing w:line="360" w:lineRule="auto"/>
        <w:rPr>
          <w:b/>
          <w:sz w:val="24"/>
        </w:rPr>
      </w:pPr>
    </w:p>
    <w:p w14:paraId="5BCC7C82" w14:textId="77777777" w:rsidR="004F0780" w:rsidRDefault="004F0780" w:rsidP="00B56144">
      <w:pPr>
        <w:spacing w:line="360" w:lineRule="auto"/>
        <w:rPr>
          <w:b/>
          <w:sz w:val="24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29"/>
        <w:gridCol w:w="1983"/>
        <w:gridCol w:w="1984"/>
        <w:gridCol w:w="2408"/>
        <w:gridCol w:w="1693"/>
      </w:tblGrid>
      <w:tr w:rsidR="00B56144" w14:paraId="2D1B79F6" w14:textId="77777777" w:rsidTr="000F5435">
        <w:trPr>
          <w:trHeight w:val="227"/>
          <w:jc w:val="center"/>
        </w:trPr>
        <w:tc>
          <w:tcPr>
            <w:tcW w:w="563" w:type="dxa"/>
            <w:shd w:val="clear" w:color="auto" w:fill="auto"/>
            <w:vAlign w:val="center"/>
          </w:tcPr>
          <w:p w14:paraId="033B9729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分类</w:t>
            </w:r>
          </w:p>
        </w:tc>
        <w:tc>
          <w:tcPr>
            <w:tcW w:w="429" w:type="dxa"/>
            <w:vAlign w:val="center"/>
          </w:tcPr>
          <w:p w14:paraId="2022BC4A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序号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F9E25C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评价特性参数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1CD575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亚特性参数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A35B4F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建议指标</w:t>
            </w:r>
          </w:p>
        </w:tc>
        <w:tc>
          <w:tcPr>
            <w:tcW w:w="1693" w:type="dxa"/>
            <w:vAlign w:val="center"/>
          </w:tcPr>
          <w:p w14:paraId="296BF179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必测项或</w:t>
            </w:r>
            <w:proofErr w:type="gramStart"/>
            <w:r>
              <w:rPr>
                <w:kern w:val="0"/>
                <w:sz w:val="20"/>
              </w:rPr>
              <w:t>选测项</w:t>
            </w:r>
            <w:proofErr w:type="gramEnd"/>
          </w:p>
        </w:tc>
      </w:tr>
      <w:tr w:rsidR="00B56144" w14:paraId="7E900541" w14:textId="77777777" w:rsidTr="000F5435">
        <w:trPr>
          <w:trHeight w:val="227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1222A56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技术特性</w:t>
            </w:r>
          </w:p>
        </w:tc>
        <w:tc>
          <w:tcPr>
            <w:tcW w:w="429" w:type="dxa"/>
            <w:vAlign w:val="center"/>
          </w:tcPr>
          <w:p w14:paraId="562FAAB2" w14:textId="77777777" w:rsidR="00B56144" w:rsidRDefault="00B56144" w:rsidP="000F5435">
            <w:pPr>
              <w:jc w:val="center"/>
            </w:pPr>
            <w:r>
              <w:t>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DB43F6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工作功率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F27E30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FDFAA77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1693" w:type="dxa"/>
            <w:vAlign w:val="center"/>
          </w:tcPr>
          <w:p w14:paraId="629B6574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6DA44B43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62680F3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3E2DF1AC" w14:textId="77777777" w:rsidR="00B56144" w:rsidRDefault="00B56144" w:rsidP="000F5435">
            <w:pPr>
              <w:jc w:val="center"/>
            </w:pPr>
            <w:r>
              <w:t>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39D3605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最小步进角度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2E0BD3" w14:textId="77777777" w:rsidR="00B56144" w:rsidRDefault="00B56144" w:rsidP="000F5435">
            <w:pPr>
              <w:jc w:val="center"/>
              <w:rPr>
                <w:iCs/>
                <w:kern w:val="0"/>
                <w:sz w:val="24"/>
              </w:rPr>
            </w:pPr>
            <w:r>
              <w:rPr>
                <w:iCs/>
                <w:kern w:val="0"/>
                <w:sz w:val="24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E88655C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0.0001°</w:t>
            </w:r>
          </w:p>
        </w:tc>
        <w:tc>
          <w:tcPr>
            <w:tcW w:w="1693" w:type="dxa"/>
            <w:vAlign w:val="center"/>
          </w:tcPr>
          <w:p w14:paraId="71A54DBD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4A513549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2E83011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3088D737" w14:textId="77777777" w:rsidR="00B56144" w:rsidRDefault="00B56144" w:rsidP="000F5435">
            <w:pPr>
              <w:jc w:val="center"/>
            </w:pPr>
            <w:r>
              <w:t>3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CB5270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重复性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A82844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A1D8CE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0.002°</w:t>
            </w:r>
          </w:p>
        </w:tc>
        <w:tc>
          <w:tcPr>
            <w:tcW w:w="1693" w:type="dxa"/>
            <w:vAlign w:val="center"/>
          </w:tcPr>
          <w:p w14:paraId="5AB419DE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4E7AEF8E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287610F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54763065" w14:textId="77777777" w:rsidR="00B56144" w:rsidRDefault="00B56144" w:rsidP="000F5435">
            <w:pPr>
              <w:jc w:val="center"/>
            </w:pPr>
            <w:r>
              <w:t>4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52B69E8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最大转角速度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8AD39A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1E4B17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20°/s</w:t>
            </w:r>
          </w:p>
        </w:tc>
        <w:tc>
          <w:tcPr>
            <w:tcW w:w="1693" w:type="dxa"/>
            <w:vAlign w:val="center"/>
          </w:tcPr>
          <w:p w14:paraId="4D79A34F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7606087F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D44FCF7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3AA97C87" w14:textId="77777777" w:rsidR="00B56144" w:rsidRDefault="00B56144" w:rsidP="000F5435">
            <w:pPr>
              <w:jc w:val="center"/>
            </w:pPr>
            <w:r>
              <w:t>5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31B16F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proofErr w:type="gramStart"/>
            <w:r>
              <w:t>管流管压稳定度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14:paraId="114DE0D9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3B79EC0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0.005%</w:t>
            </w:r>
          </w:p>
        </w:tc>
        <w:tc>
          <w:tcPr>
            <w:tcW w:w="1693" w:type="dxa"/>
            <w:vAlign w:val="center"/>
          </w:tcPr>
          <w:p w14:paraId="6652153F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2B7AD1F3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6080DE9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4AE7CA14" w14:textId="77777777" w:rsidR="00B56144" w:rsidRDefault="00B56144" w:rsidP="000F5435">
            <w:pPr>
              <w:jc w:val="center"/>
            </w:pPr>
            <w:r>
              <w:t>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94033D6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衍射角测量线性度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117906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C5CC4A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＜</w:t>
            </w:r>
            <w:r>
              <w:t>0.2%</w:t>
            </w:r>
          </w:p>
        </w:tc>
        <w:tc>
          <w:tcPr>
            <w:tcW w:w="1693" w:type="dxa"/>
            <w:vAlign w:val="center"/>
          </w:tcPr>
          <w:p w14:paraId="5DF21775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31469F7B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21D5271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0948EEE7" w14:textId="77777777" w:rsidR="00B56144" w:rsidRDefault="00B56144" w:rsidP="000F5435">
            <w:pPr>
              <w:jc w:val="center"/>
            </w:pPr>
            <w:r>
              <w:t>7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E01D61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最大可探测角度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7EA604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0B3BEB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693" w:type="dxa"/>
            <w:vAlign w:val="center"/>
          </w:tcPr>
          <w:p w14:paraId="5AA97050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4D90ED80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D60F32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0B5DAF63" w14:textId="77777777" w:rsidR="00B56144" w:rsidRDefault="00B56144" w:rsidP="000F5435">
            <w:pPr>
              <w:jc w:val="center"/>
            </w:pPr>
            <w:r>
              <w:t>8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41E18B2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测角准确度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A63331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006A010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±0.02°</w:t>
            </w:r>
          </w:p>
        </w:tc>
        <w:tc>
          <w:tcPr>
            <w:tcW w:w="1693" w:type="dxa"/>
            <w:vAlign w:val="center"/>
          </w:tcPr>
          <w:p w14:paraId="293767AC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420E813A" w14:textId="77777777" w:rsidTr="000F5435">
        <w:trPr>
          <w:trHeight w:val="212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BF4344C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7287178E" w14:textId="77777777" w:rsidR="00B56144" w:rsidRDefault="00B56144" w:rsidP="000F5435">
            <w:pPr>
              <w:jc w:val="center"/>
            </w:pPr>
            <w:r>
              <w:t>9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439F9B85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分辨力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1E1DBF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仪器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7681FD2" w14:textId="77777777" w:rsidR="00B56144" w:rsidRDefault="00B56144" w:rsidP="000F5435">
            <w:pPr>
              <w:pStyle w:val="ab"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</w:rPr>
              <w:t>不大于</w:t>
            </w:r>
            <w:r>
              <w:rPr>
                <w:rFonts w:ascii="Times New Roman" w:hAnsi="Times New Roman" w:hint="eastAsia"/>
                <w:kern w:val="0"/>
                <w:sz w:val="20"/>
              </w:rPr>
              <w:t>6</w:t>
            </w:r>
            <w:r>
              <w:rPr>
                <w:rFonts w:ascii="Times New Roman" w:hAnsi="Times New Roman"/>
                <w:kern w:val="0"/>
                <w:sz w:val="20"/>
              </w:rPr>
              <w:t>0</w:t>
            </w:r>
            <w:r>
              <w:rPr>
                <w:rFonts w:ascii="Times New Roman" w:hAnsi="Times New Roman" w:hint="eastAsia"/>
                <w:kern w:val="0"/>
                <w:sz w:val="20"/>
              </w:rPr>
              <w:t>%</w:t>
            </w:r>
          </w:p>
        </w:tc>
        <w:tc>
          <w:tcPr>
            <w:tcW w:w="1693" w:type="dxa"/>
            <w:vAlign w:val="center"/>
          </w:tcPr>
          <w:p w14:paraId="2099A9A9" w14:textId="77777777" w:rsidR="00B56144" w:rsidRDefault="00B56144" w:rsidP="000F5435">
            <w:pPr>
              <w:pStyle w:val="ab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必测项</w:t>
            </w:r>
          </w:p>
        </w:tc>
      </w:tr>
      <w:tr w:rsidR="00B56144" w14:paraId="4F00BF9F" w14:textId="77777777" w:rsidTr="000F5435">
        <w:trPr>
          <w:trHeight w:val="212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18056D3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738FC4CD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6D7DD8BE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FF0DD00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能谱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65AF2BD" w14:textId="77777777" w:rsidR="00B56144" w:rsidRDefault="00B56144" w:rsidP="000F5435">
            <w:pPr>
              <w:pStyle w:val="ab"/>
              <w:spacing w:line="400" w:lineRule="exact"/>
              <w:ind w:leftChars="-51" w:left="-5" w:rightChars="-51" w:right="-107" w:hangingChars="51" w:hanging="10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正比计数器：</w:t>
            </w:r>
            <w:r>
              <w:rPr>
                <w:rFonts w:ascii="Times New Roman" w:hAnsi="Times New Roman"/>
                <w:sz w:val="20"/>
              </w:rPr>
              <w:t xml:space="preserve">≤20% </w:t>
            </w:r>
            <w:r>
              <w:rPr>
                <w:rFonts w:ascii="Times New Roman" w:hAnsi="Times New Roman" w:hint="eastAsia"/>
                <w:sz w:val="20"/>
              </w:rPr>
              <w:t>(</w:t>
            </w:r>
            <w:r>
              <w:rPr>
                <w:rFonts w:ascii="Times New Roman" w:hAnsi="Times New Roman"/>
                <w:sz w:val="20"/>
              </w:rPr>
              <w:t>Cu K</w:t>
            </w:r>
            <w:r>
              <w:rPr>
                <w:rFonts w:ascii="Times New Roman" w:hAnsi="Times New Roman"/>
                <w:i/>
                <w:iCs/>
                <w:sz w:val="20"/>
              </w:rPr>
              <w:t>α</w:t>
            </w:r>
            <w:r>
              <w:rPr>
                <w:rFonts w:ascii="Times New Roman" w:hAnsi="Times New Roman" w:hint="eastAsia"/>
                <w:sz w:val="20"/>
              </w:rPr>
              <w:t>)</w:t>
            </w:r>
          </w:p>
          <w:p w14:paraId="0A1EF6CF" w14:textId="77777777" w:rsidR="00B56144" w:rsidRDefault="00B56144" w:rsidP="000F5435">
            <w:pPr>
              <w:pStyle w:val="ab"/>
              <w:spacing w:line="400" w:lineRule="exact"/>
              <w:ind w:leftChars="-51" w:left="-5" w:rightChars="-51" w:right="-107" w:hangingChars="51" w:hanging="1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闪烁计数器：</w:t>
            </w:r>
            <w:r>
              <w:rPr>
                <w:rFonts w:ascii="Times New Roman" w:hAnsi="Times New Roman"/>
                <w:sz w:val="20"/>
              </w:rPr>
              <w:t xml:space="preserve">≤55% </w:t>
            </w:r>
            <w:r>
              <w:rPr>
                <w:rFonts w:ascii="Times New Roman" w:hAnsi="Times New Roman" w:hint="eastAsia"/>
                <w:sz w:val="20"/>
              </w:rPr>
              <w:t>(</w:t>
            </w:r>
            <w:r>
              <w:rPr>
                <w:rFonts w:ascii="Times New Roman" w:hAnsi="Times New Roman"/>
                <w:sz w:val="20"/>
              </w:rPr>
              <w:t>Cu K</w:t>
            </w:r>
            <w:r>
              <w:rPr>
                <w:rFonts w:ascii="Times New Roman" w:hAnsi="Times New Roman"/>
                <w:i/>
                <w:iCs/>
                <w:sz w:val="20"/>
              </w:rPr>
              <w:t>α</w:t>
            </w:r>
            <w:r>
              <w:rPr>
                <w:rFonts w:ascii="Times New Roman" w:hAnsi="Times New Roman" w:hint="eastAsia"/>
                <w:sz w:val="20"/>
              </w:rPr>
              <w:t>)</w:t>
            </w:r>
          </w:p>
        </w:tc>
        <w:tc>
          <w:tcPr>
            <w:tcW w:w="1693" w:type="dxa"/>
            <w:vAlign w:val="center"/>
          </w:tcPr>
          <w:p w14:paraId="60EF14E0" w14:textId="77777777" w:rsidR="00B56144" w:rsidRDefault="00B56144" w:rsidP="000F5435">
            <w:pPr>
              <w:pStyle w:val="ab"/>
              <w:spacing w:line="360" w:lineRule="auto"/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必测项</w:t>
            </w:r>
          </w:p>
        </w:tc>
      </w:tr>
      <w:tr w:rsidR="00B56144" w14:paraId="6A6A7095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6AC4265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01FF501E" w14:textId="77777777" w:rsidR="00B56144" w:rsidRDefault="00B56144" w:rsidP="000F5435">
            <w:pPr>
              <w:jc w:val="center"/>
            </w:pPr>
            <w:r>
              <w:t>10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AB13C15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信噪比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5AB96A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F87E26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探测计数高于</w:t>
            </w:r>
            <w:r>
              <w:t>8000cps</w:t>
            </w:r>
          </w:p>
        </w:tc>
        <w:tc>
          <w:tcPr>
            <w:tcW w:w="1693" w:type="dxa"/>
            <w:vAlign w:val="center"/>
          </w:tcPr>
          <w:p w14:paraId="1B06AEBE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4892BF73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06E01DD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674A26D1" w14:textId="77777777" w:rsidR="00B56144" w:rsidRDefault="00B56144" w:rsidP="000F5435">
            <w:pPr>
              <w:jc w:val="center"/>
            </w:pPr>
            <w:r>
              <w:t>11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2C00E39" w14:textId="77777777" w:rsidR="00B56144" w:rsidRDefault="00B56144" w:rsidP="000F5435">
            <w:pPr>
              <w:jc w:val="center"/>
            </w:pPr>
            <w:r>
              <w:t>衍射强度稳定性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EE6292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04847E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不大于</w:t>
            </w:r>
            <w:r>
              <w:rPr>
                <w:rFonts w:hint="eastAsia"/>
              </w:rPr>
              <w:t>1</w:t>
            </w:r>
            <w:r>
              <w:t>.5</w:t>
            </w:r>
            <w:r>
              <w:rPr>
                <w:rFonts w:hint="eastAsia"/>
              </w:rPr>
              <w:t>%</w:t>
            </w:r>
            <w:r>
              <w:t>/8h</w:t>
            </w:r>
          </w:p>
        </w:tc>
        <w:tc>
          <w:tcPr>
            <w:tcW w:w="1693" w:type="dxa"/>
            <w:vAlign w:val="center"/>
          </w:tcPr>
          <w:p w14:paraId="0FFBC3C9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0FB7304C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0C778E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3F76968E" w14:textId="77777777" w:rsidR="00B56144" w:rsidRDefault="00B56144" w:rsidP="000F5435">
            <w:pPr>
              <w:jc w:val="center"/>
            </w:pPr>
            <w: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37A8E7E" w14:textId="77777777" w:rsidR="00B56144" w:rsidRDefault="00B56144" w:rsidP="000F5435">
            <w:pPr>
              <w:jc w:val="center"/>
            </w:pPr>
            <w:r>
              <w:t>旋转台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B9477F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1F8B72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/</w:t>
            </w:r>
          </w:p>
        </w:tc>
        <w:tc>
          <w:tcPr>
            <w:tcW w:w="1693" w:type="dxa"/>
            <w:vAlign w:val="center"/>
          </w:tcPr>
          <w:p w14:paraId="0D97B2E8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proofErr w:type="gramStart"/>
            <w:r>
              <w:rPr>
                <w:kern w:val="0"/>
                <w:sz w:val="20"/>
              </w:rPr>
              <w:t>选测项</w:t>
            </w:r>
            <w:proofErr w:type="gramEnd"/>
          </w:p>
        </w:tc>
      </w:tr>
      <w:tr w:rsidR="00B56144" w14:paraId="040DC398" w14:textId="77777777" w:rsidTr="000F5435">
        <w:trPr>
          <w:trHeight w:val="227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01C48810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  <w:p w14:paraId="6BA486F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  <w:p w14:paraId="21DB3BB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  <w:p w14:paraId="728F38BE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  <w:p w14:paraId="7B80B99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  <w:p w14:paraId="145DF87C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功能特性</w:t>
            </w:r>
          </w:p>
        </w:tc>
        <w:tc>
          <w:tcPr>
            <w:tcW w:w="429" w:type="dxa"/>
            <w:vAlign w:val="center"/>
          </w:tcPr>
          <w:p w14:paraId="741259ED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13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F10D1B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常规物相分析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4ADDDB" w14:textId="77777777" w:rsidR="00B56144" w:rsidRDefault="00B56144" w:rsidP="000F5435">
            <w:pPr>
              <w:jc w:val="center"/>
              <w:rPr>
                <w:iCs/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A2DFC31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与标准物质标称值或</w:t>
            </w:r>
            <w:r>
              <w:t>PDF</w:t>
            </w:r>
            <w:r>
              <w:t>卡片结果一致</w:t>
            </w:r>
          </w:p>
        </w:tc>
        <w:tc>
          <w:tcPr>
            <w:tcW w:w="1693" w:type="dxa"/>
            <w:vAlign w:val="center"/>
          </w:tcPr>
          <w:p w14:paraId="4130B147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必测项</w:t>
            </w:r>
          </w:p>
        </w:tc>
      </w:tr>
      <w:tr w:rsidR="00B56144" w14:paraId="23D84BED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F1546A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0E455E5A" w14:textId="77777777" w:rsidR="00B56144" w:rsidRDefault="00B56144" w:rsidP="000F5435">
            <w:pPr>
              <w:jc w:val="center"/>
            </w:pPr>
            <w:r>
              <w:t>14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6414DB5" w14:textId="77777777" w:rsidR="00B56144" w:rsidRDefault="00B56144" w:rsidP="000F5435">
            <w:pPr>
              <w:jc w:val="center"/>
            </w:pPr>
            <w:r>
              <w:t>样品含量分析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4ED645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rPr>
                <w:i/>
                <w:kern w:val="0"/>
                <w:sz w:val="20"/>
              </w:rP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57EF3C8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示值误差</w:t>
            </w:r>
            <w:r>
              <w:t>≤10%</w:t>
            </w:r>
          </w:p>
        </w:tc>
        <w:tc>
          <w:tcPr>
            <w:tcW w:w="1693" w:type="dxa"/>
            <w:vAlign w:val="center"/>
          </w:tcPr>
          <w:p w14:paraId="725AE38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必测项</w:t>
            </w:r>
          </w:p>
        </w:tc>
      </w:tr>
      <w:tr w:rsidR="00B56144" w14:paraId="692F775E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BE58376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6EF120D4" w14:textId="77777777" w:rsidR="00B56144" w:rsidRDefault="00B56144" w:rsidP="000F5435">
            <w:pPr>
              <w:jc w:val="center"/>
            </w:pPr>
            <w:r>
              <w:t>15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3385527D" w14:textId="77777777" w:rsidR="00B56144" w:rsidRDefault="00B56144" w:rsidP="000F5435">
            <w:pPr>
              <w:jc w:val="center"/>
            </w:pPr>
            <w:r>
              <w:t>软件功能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A476D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t>晶胞参数测定、修正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3152D50C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与标准物质标称值一致</w:t>
            </w:r>
          </w:p>
        </w:tc>
        <w:tc>
          <w:tcPr>
            <w:tcW w:w="1693" w:type="dxa"/>
            <w:vAlign w:val="center"/>
          </w:tcPr>
          <w:p w14:paraId="51C40CE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06425FEB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5D034A9B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62520701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7FE3A460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25F01C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t>X</w:t>
            </w:r>
            <w:r>
              <w:t>射线衍射指标化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5979381D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Align w:val="center"/>
          </w:tcPr>
          <w:p w14:paraId="1A6A977D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52ADE16B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B66751E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64A7C2F5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12EF20A6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AC44C81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t>晶粒尺寸、结晶及结晶度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57B7E6A6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Align w:val="center"/>
          </w:tcPr>
          <w:p w14:paraId="45185CD3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36A69431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3ADACB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68C90449" w14:textId="77777777" w:rsidR="00B56144" w:rsidRDefault="00B56144" w:rsidP="000F5435">
            <w:pPr>
              <w:jc w:val="center"/>
            </w:pPr>
            <w:r>
              <w:t>16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02B649C0" w14:textId="77777777" w:rsidR="00B56144" w:rsidRDefault="00B56144" w:rsidP="000F5435">
            <w:pPr>
              <w:jc w:val="center"/>
            </w:pPr>
            <w:r>
              <w:t>系统测量功能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380D70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t>残余应力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4F684E7E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与标准物质标称值一致</w:t>
            </w:r>
          </w:p>
        </w:tc>
        <w:tc>
          <w:tcPr>
            <w:tcW w:w="1693" w:type="dxa"/>
            <w:vAlign w:val="center"/>
          </w:tcPr>
          <w:p w14:paraId="6F980938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proofErr w:type="gramStart"/>
            <w:r>
              <w:t>选测项</w:t>
            </w:r>
            <w:proofErr w:type="gramEnd"/>
          </w:p>
        </w:tc>
      </w:tr>
      <w:tr w:rsidR="00B56144" w14:paraId="5BA4471D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2F8FF68A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40F1E4B3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1ADF7554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A4EA3D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t>织构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16BAEE05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Align w:val="center"/>
          </w:tcPr>
          <w:p w14:paraId="1C49F0B6" w14:textId="77777777" w:rsidR="00B56144" w:rsidRDefault="00B56144" w:rsidP="000F5435">
            <w:pPr>
              <w:jc w:val="center"/>
            </w:pPr>
            <w:proofErr w:type="gramStart"/>
            <w:r>
              <w:t>选测项</w:t>
            </w:r>
            <w:proofErr w:type="gramEnd"/>
          </w:p>
        </w:tc>
      </w:tr>
      <w:tr w:rsidR="00B56144" w14:paraId="315DA294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8490AF0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35356624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5C9C3B75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A1E32C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r>
              <w:t>薄膜反射率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0D950FDD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Align w:val="center"/>
          </w:tcPr>
          <w:p w14:paraId="2A8E54F2" w14:textId="77777777" w:rsidR="00B56144" w:rsidRDefault="00B56144" w:rsidP="000F5435">
            <w:pPr>
              <w:jc w:val="center"/>
            </w:pPr>
            <w:proofErr w:type="gramStart"/>
            <w:r>
              <w:t>选测项</w:t>
            </w:r>
            <w:proofErr w:type="gramEnd"/>
          </w:p>
        </w:tc>
      </w:tr>
      <w:tr w:rsidR="00B56144" w14:paraId="2B42432D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032D95C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69C99734" w14:textId="77777777" w:rsidR="00B56144" w:rsidRDefault="00B56144" w:rsidP="000F5435">
            <w:r>
              <w:t>17</w:t>
            </w:r>
          </w:p>
        </w:tc>
        <w:tc>
          <w:tcPr>
            <w:tcW w:w="1983" w:type="dxa"/>
            <w:vMerge w:val="restart"/>
            <w:shd w:val="clear" w:color="auto" w:fill="auto"/>
            <w:vAlign w:val="center"/>
          </w:tcPr>
          <w:p w14:paraId="75BA9E99" w14:textId="77777777" w:rsidR="00B56144" w:rsidRDefault="00B56144" w:rsidP="000F5435">
            <w:pPr>
              <w:jc w:val="center"/>
            </w:pPr>
            <w:r>
              <w:t>靶</w:t>
            </w:r>
            <w:proofErr w:type="gramStart"/>
            <w:r>
              <w:t>材类型</w:t>
            </w:r>
            <w:proofErr w:type="gramEnd"/>
            <w:r>
              <w:tab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634554" w14:textId="77777777" w:rsidR="00B56144" w:rsidRDefault="00B56144" w:rsidP="000F5435">
            <w:pPr>
              <w:jc w:val="center"/>
              <w:rPr>
                <w:i/>
                <w:kern w:val="0"/>
                <w:sz w:val="20"/>
              </w:rPr>
            </w:pPr>
            <w:proofErr w:type="gramStart"/>
            <w:r>
              <w:t>铜靶</w:t>
            </w:r>
            <w:proofErr w:type="gramEnd"/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626750CD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t>与标准物质标称值一致</w:t>
            </w:r>
          </w:p>
        </w:tc>
        <w:tc>
          <w:tcPr>
            <w:tcW w:w="1693" w:type="dxa"/>
            <w:vMerge w:val="restart"/>
            <w:vAlign w:val="center"/>
          </w:tcPr>
          <w:p w14:paraId="3093A589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仪器配置的靶材为必测项</w:t>
            </w:r>
          </w:p>
        </w:tc>
      </w:tr>
      <w:tr w:rsidR="00B56144" w14:paraId="4141F20B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2817D6FD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359F5FE2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3E2E2EE1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C9360C" w14:textId="77777777" w:rsidR="00B56144" w:rsidRDefault="00B56144" w:rsidP="000F5435">
            <w:pPr>
              <w:jc w:val="center"/>
            </w:pPr>
            <w:proofErr w:type="gramStart"/>
            <w:r>
              <w:t>钴靶</w:t>
            </w:r>
            <w:proofErr w:type="gramEnd"/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1E2B28B4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Merge/>
            <w:vAlign w:val="center"/>
          </w:tcPr>
          <w:p w14:paraId="78C539A9" w14:textId="77777777" w:rsidR="00B56144" w:rsidRDefault="00B56144" w:rsidP="000F5435">
            <w:pPr>
              <w:jc w:val="center"/>
            </w:pPr>
          </w:p>
        </w:tc>
      </w:tr>
      <w:tr w:rsidR="00B56144" w14:paraId="17402749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9EF6E55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116880A8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711C7556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CE48F2" w14:textId="77777777" w:rsidR="00B56144" w:rsidRDefault="00B56144" w:rsidP="000F5435">
            <w:pPr>
              <w:jc w:val="center"/>
            </w:pPr>
            <w:proofErr w:type="gramStart"/>
            <w:r>
              <w:t>钼</w:t>
            </w:r>
            <w:proofErr w:type="gramEnd"/>
            <w:r>
              <w:t>靶</w:t>
            </w: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63D14A8C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Merge/>
            <w:vAlign w:val="center"/>
          </w:tcPr>
          <w:p w14:paraId="6F25C695" w14:textId="77777777" w:rsidR="00B56144" w:rsidRDefault="00B56144" w:rsidP="000F5435">
            <w:pPr>
              <w:jc w:val="center"/>
            </w:pPr>
          </w:p>
        </w:tc>
      </w:tr>
      <w:tr w:rsidR="00B56144" w14:paraId="7B3C8072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132FD764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Merge/>
            <w:vAlign w:val="center"/>
          </w:tcPr>
          <w:p w14:paraId="2D66CFD3" w14:textId="77777777" w:rsidR="00B56144" w:rsidRDefault="00B56144" w:rsidP="000F5435">
            <w:pPr>
              <w:jc w:val="center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14:paraId="5C3FA9D7" w14:textId="77777777" w:rsidR="00B56144" w:rsidRDefault="00B56144" w:rsidP="000F5435">
            <w:pPr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63954B" w14:textId="77777777" w:rsidR="00B56144" w:rsidRDefault="00B56144" w:rsidP="000F5435">
            <w:pPr>
              <w:jc w:val="center"/>
            </w:pPr>
            <w:proofErr w:type="gramStart"/>
            <w:r>
              <w:t>铬靶</w:t>
            </w:r>
            <w:proofErr w:type="gramEnd"/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34631F36" w14:textId="77777777" w:rsidR="00B56144" w:rsidRDefault="00B56144" w:rsidP="000F5435">
            <w:pPr>
              <w:jc w:val="center"/>
            </w:pPr>
          </w:p>
        </w:tc>
        <w:tc>
          <w:tcPr>
            <w:tcW w:w="1693" w:type="dxa"/>
            <w:vMerge/>
            <w:vAlign w:val="center"/>
          </w:tcPr>
          <w:p w14:paraId="59B12099" w14:textId="77777777" w:rsidR="00B56144" w:rsidRDefault="00B56144" w:rsidP="000F5435">
            <w:pPr>
              <w:jc w:val="center"/>
            </w:pPr>
          </w:p>
        </w:tc>
      </w:tr>
      <w:tr w:rsidR="00B56144" w14:paraId="0A4299A9" w14:textId="77777777" w:rsidTr="000F5435">
        <w:trPr>
          <w:trHeight w:val="227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5B1880B6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安全性</w:t>
            </w:r>
          </w:p>
        </w:tc>
        <w:tc>
          <w:tcPr>
            <w:tcW w:w="429" w:type="dxa"/>
            <w:vAlign w:val="center"/>
          </w:tcPr>
          <w:p w14:paraId="560EA427" w14:textId="77777777" w:rsidR="00B56144" w:rsidRDefault="00B56144" w:rsidP="000F5435">
            <w:pPr>
              <w:jc w:val="center"/>
            </w:pPr>
            <w:r>
              <w:t>18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ABC4470" w14:textId="77777777" w:rsidR="00B56144" w:rsidRDefault="00B56144" w:rsidP="000F5435">
            <w:pPr>
              <w:jc w:val="center"/>
            </w:pPr>
            <w:r>
              <w:t>绝缘电阻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2F1D" w14:textId="77777777" w:rsidR="00B56144" w:rsidRDefault="00B56144" w:rsidP="000F5435">
            <w:pPr>
              <w:jc w:val="center"/>
            </w:pPr>
            <w: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D0E4EBD" w14:textId="77777777" w:rsidR="00B56144" w:rsidRDefault="00B56144" w:rsidP="000F5435">
            <w:pPr>
              <w:jc w:val="left"/>
            </w:pPr>
            <w:r>
              <w:t>仪器的电源引入线与机壳之间的绝缘电阻不小于</w:t>
            </w:r>
            <w:r>
              <w:t>20 MΩ</w:t>
            </w:r>
          </w:p>
        </w:tc>
        <w:tc>
          <w:tcPr>
            <w:tcW w:w="1693" w:type="dxa"/>
            <w:vAlign w:val="center"/>
          </w:tcPr>
          <w:p w14:paraId="28EF9562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6B3C3132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380D9FB1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7DB42516" w14:textId="77777777" w:rsidR="00B56144" w:rsidRDefault="00B56144" w:rsidP="000F5435">
            <w:pPr>
              <w:jc w:val="center"/>
            </w:pPr>
            <w:r>
              <w:t>19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2FFAA64" w14:textId="77777777" w:rsidR="00B56144" w:rsidRDefault="00B56144" w:rsidP="000F5435">
            <w:pPr>
              <w:jc w:val="center"/>
            </w:pPr>
            <w:r>
              <w:t>绝缘强度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38794C" w14:textId="77777777" w:rsidR="00B56144" w:rsidRDefault="00B56144" w:rsidP="000F5435">
            <w:pPr>
              <w:jc w:val="center"/>
            </w:pPr>
            <w: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2923095" w14:textId="77777777" w:rsidR="00B56144" w:rsidRDefault="00B56144" w:rsidP="000F5435">
            <w:pPr>
              <w:jc w:val="left"/>
            </w:pPr>
            <w:r>
              <w:t>仪器的电源进线与机壳之间能承受</w:t>
            </w:r>
            <w:r>
              <w:t>50 Hz</w:t>
            </w:r>
            <w:r>
              <w:t>，</w:t>
            </w:r>
            <w:r>
              <w:t>1.5 kV</w:t>
            </w:r>
            <w:r>
              <w:t>，限流</w:t>
            </w:r>
            <w:r>
              <w:t>5 mA</w:t>
            </w:r>
            <w:r>
              <w:t>，历时</w:t>
            </w:r>
            <w:r>
              <w:t>1 min</w:t>
            </w:r>
            <w:r>
              <w:t>，不出现飞弧和击穿现象</w:t>
            </w:r>
          </w:p>
        </w:tc>
        <w:tc>
          <w:tcPr>
            <w:tcW w:w="1693" w:type="dxa"/>
            <w:vAlign w:val="center"/>
          </w:tcPr>
          <w:p w14:paraId="3D5E71B0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798064B7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7F384E36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2E1D61FB" w14:textId="77777777" w:rsidR="00B56144" w:rsidRDefault="00B56144" w:rsidP="000F5435">
            <w:pPr>
              <w:jc w:val="center"/>
            </w:pPr>
            <w:r>
              <w:t>20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844B778" w14:textId="77777777" w:rsidR="00B56144" w:rsidRDefault="00B56144" w:rsidP="000F5435">
            <w:pPr>
              <w:jc w:val="center"/>
            </w:pPr>
            <w:r>
              <w:t>泄漏电流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3F55E7" w14:textId="77777777" w:rsidR="00B56144" w:rsidRDefault="00B56144" w:rsidP="000F5435">
            <w:pPr>
              <w:jc w:val="center"/>
            </w:pPr>
            <w: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BCF5A8D" w14:textId="77777777" w:rsidR="00B56144" w:rsidRDefault="00B56144" w:rsidP="000F5435">
            <w:pPr>
              <w:jc w:val="left"/>
            </w:pPr>
            <w:r>
              <w:t>不大于</w:t>
            </w:r>
            <w:r>
              <w:t>5 mA</w:t>
            </w:r>
          </w:p>
        </w:tc>
        <w:tc>
          <w:tcPr>
            <w:tcW w:w="1693" w:type="dxa"/>
            <w:vAlign w:val="center"/>
          </w:tcPr>
          <w:p w14:paraId="5CD1D90B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B56144" w14:paraId="566CE678" w14:textId="77777777" w:rsidTr="000F5435">
        <w:trPr>
          <w:trHeight w:val="227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14:paraId="4DA4CBFF" w14:textId="77777777" w:rsidR="00B56144" w:rsidRDefault="00B56144" w:rsidP="000F543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" w:type="dxa"/>
            <w:vAlign w:val="center"/>
          </w:tcPr>
          <w:p w14:paraId="4632D7DE" w14:textId="77777777" w:rsidR="00B56144" w:rsidRDefault="00B56144" w:rsidP="000F5435">
            <w:pPr>
              <w:jc w:val="center"/>
            </w:pPr>
            <w:r>
              <w:t>21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7903E82" w14:textId="77777777" w:rsidR="00B56144" w:rsidRDefault="00B56144" w:rsidP="000F5435">
            <w:pPr>
              <w:jc w:val="center"/>
            </w:pPr>
            <w:r>
              <w:t>散漏射线</w:t>
            </w:r>
            <w:proofErr w:type="gramStart"/>
            <w:r>
              <w:t>空气比释动能</w:t>
            </w:r>
            <w:proofErr w:type="gramEnd"/>
            <w:r>
              <w:t>率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BAD96A" w14:textId="77777777" w:rsidR="00B56144" w:rsidRDefault="00B56144" w:rsidP="000F5435">
            <w:pPr>
              <w:jc w:val="center"/>
            </w:pPr>
            <w:r>
              <w:t>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233AFB2" w14:textId="77777777" w:rsidR="00B56144" w:rsidRDefault="00B56144" w:rsidP="000F5435">
            <w:pPr>
              <w:jc w:val="left"/>
            </w:pPr>
            <w:r>
              <w:t>不大于</w:t>
            </w:r>
            <w:r>
              <w:t xml:space="preserve">2.5 </w:t>
            </w:r>
            <w:proofErr w:type="spellStart"/>
            <w:r>
              <w:t>μGy</w:t>
            </w:r>
            <w:proofErr w:type="spellEnd"/>
            <w:r>
              <w:t>/h</w:t>
            </w:r>
          </w:p>
        </w:tc>
        <w:tc>
          <w:tcPr>
            <w:tcW w:w="1693" w:type="dxa"/>
            <w:vAlign w:val="center"/>
          </w:tcPr>
          <w:p w14:paraId="63E800A0" w14:textId="77777777" w:rsidR="00B56144" w:rsidRDefault="00B56144" w:rsidP="000F5435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</w:tbl>
    <w:p w14:paraId="5E377836" w14:textId="77777777" w:rsidR="00B56144" w:rsidRDefault="00B56144" w:rsidP="00B56144">
      <w:pPr>
        <w:spacing w:line="360" w:lineRule="auto"/>
        <w:rPr>
          <w:b/>
          <w:sz w:val="24"/>
        </w:rPr>
      </w:pPr>
    </w:p>
    <w:p w14:paraId="62406861" w14:textId="7C050D6D" w:rsidR="00C651BF" w:rsidRDefault="00C651BF" w:rsidP="00C651B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>.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t xml:space="preserve"> </w:t>
      </w:r>
      <w:r w:rsidR="006C0665">
        <w:rPr>
          <w:b/>
          <w:sz w:val="24"/>
        </w:rPr>
        <w:t>不同</w:t>
      </w:r>
      <w:r w:rsidR="002C1169">
        <w:rPr>
          <w:rFonts w:hint="eastAsia"/>
          <w:b/>
          <w:sz w:val="24"/>
        </w:rPr>
        <w:t>厂家仪器</w:t>
      </w:r>
      <w:r>
        <w:rPr>
          <w:b/>
          <w:sz w:val="24"/>
        </w:rPr>
        <w:t>测试结果</w:t>
      </w:r>
    </w:p>
    <w:p w14:paraId="05F193F8" w14:textId="71502347" w:rsidR="006E2D17" w:rsidRDefault="002C1169" w:rsidP="002C116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测试的不同厂家设备的技术特性、功能特性和安全性测试按照测试方法进行操作，均满足要求。</w:t>
      </w:r>
    </w:p>
    <w:p w14:paraId="0C69F594" w14:textId="77777777" w:rsidR="002C1169" w:rsidRDefault="002C1169" w:rsidP="00FD196D">
      <w:pPr>
        <w:spacing w:line="360" w:lineRule="auto"/>
        <w:rPr>
          <w:sz w:val="24"/>
        </w:rPr>
      </w:pPr>
    </w:p>
    <w:p w14:paraId="1FC63BA8" w14:textId="77777777" w:rsidR="00D671EC" w:rsidRPr="006449C3" w:rsidRDefault="00D671EC" w:rsidP="008404AC">
      <w:pPr>
        <w:pStyle w:val="a9"/>
        <w:spacing w:line="360" w:lineRule="auto"/>
        <w:ind w:firstLineChars="0" w:firstLine="0"/>
        <w:rPr>
          <w:rFonts w:ascii="Times New Roman" w:hAnsi="Times New Roman"/>
          <w:b/>
          <w:sz w:val="24"/>
          <w:szCs w:val="24"/>
        </w:rPr>
      </w:pPr>
      <w:r w:rsidRPr="006449C3">
        <w:rPr>
          <w:rFonts w:ascii="Times New Roman" w:hAnsi="Times New Roman"/>
          <w:b/>
          <w:sz w:val="24"/>
          <w:szCs w:val="24"/>
        </w:rPr>
        <w:t xml:space="preserve">3. </w:t>
      </w:r>
      <w:r w:rsidRPr="006449C3">
        <w:rPr>
          <w:rFonts w:ascii="Times New Roman" w:hAnsi="Times New Roman"/>
          <w:b/>
          <w:sz w:val="24"/>
          <w:szCs w:val="24"/>
        </w:rPr>
        <w:t>结论</w:t>
      </w:r>
    </w:p>
    <w:p w14:paraId="12EB561B" w14:textId="445FA1EC" w:rsidR="00D671EC" w:rsidRPr="006449C3" w:rsidRDefault="00D671EC" w:rsidP="00D671EC">
      <w:pPr>
        <w:pStyle w:val="a9"/>
        <w:spacing w:line="360" w:lineRule="auto"/>
        <w:ind w:firstLine="480"/>
        <w:rPr>
          <w:sz w:val="24"/>
          <w:szCs w:val="24"/>
        </w:rPr>
      </w:pPr>
      <w:r w:rsidRPr="006449C3">
        <w:rPr>
          <w:rFonts w:hint="eastAsia"/>
          <w:sz w:val="24"/>
          <w:szCs w:val="24"/>
        </w:rPr>
        <w:t>采用</w:t>
      </w:r>
      <w:r w:rsidR="006E2D17">
        <w:rPr>
          <w:rFonts w:hint="eastAsia"/>
          <w:sz w:val="24"/>
          <w:szCs w:val="24"/>
        </w:rPr>
        <w:t>技术</w:t>
      </w:r>
      <w:r w:rsidRPr="006449C3">
        <w:rPr>
          <w:rFonts w:hint="eastAsia"/>
          <w:sz w:val="24"/>
          <w:szCs w:val="24"/>
        </w:rPr>
        <w:t>规范中规定的方法，对不同厂家及型号的</w:t>
      </w:r>
      <w:r w:rsidR="003C3290">
        <w:rPr>
          <w:rFonts w:hint="eastAsia"/>
          <w:sz w:val="24"/>
          <w:szCs w:val="24"/>
        </w:rPr>
        <w:t>X</w:t>
      </w:r>
      <w:r w:rsidR="003C3290">
        <w:rPr>
          <w:rFonts w:hint="eastAsia"/>
          <w:sz w:val="24"/>
          <w:szCs w:val="24"/>
        </w:rPr>
        <w:t>射线衍射仪</w:t>
      </w:r>
      <w:r w:rsidRPr="006449C3">
        <w:rPr>
          <w:rFonts w:hint="eastAsia"/>
          <w:sz w:val="24"/>
          <w:szCs w:val="24"/>
        </w:rPr>
        <w:t>进行了试验，结果表明</w:t>
      </w:r>
      <w:r w:rsidR="006E2D17">
        <w:rPr>
          <w:rFonts w:hint="eastAsia"/>
          <w:sz w:val="24"/>
          <w:szCs w:val="24"/>
        </w:rPr>
        <w:t>技术</w:t>
      </w:r>
      <w:r w:rsidRPr="006449C3">
        <w:rPr>
          <w:rFonts w:hint="eastAsia"/>
          <w:sz w:val="24"/>
          <w:szCs w:val="24"/>
        </w:rPr>
        <w:t>规范中的方法科学有效、适用性强，且所制定的</w:t>
      </w:r>
      <w:r w:rsidR="006E2D17">
        <w:rPr>
          <w:rFonts w:hint="eastAsia"/>
          <w:sz w:val="24"/>
          <w:szCs w:val="24"/>
        </w:rPr>
        <w:t>技术要求</w:t>
      </w:r>
      <w:r w:rsidRPr="006449C3">
        <w:rPr>
          <w:rFonts w:hint="eastAsia"/>
          <w:sz w:val="24"/>
          <w:szCs w:val="24"/>
        </w:rPr>
        <w:t>指标可满足绝大多数的</w:t>
      </w:r>
      <w:r w:rsidR="006E2D17">
        <w:rPr>
          <w:rFonts w:hint="eastAsia"/>
          <w:sz w:val="24"/>
          <w:szCs w:val="24"/>
        </w:rPr>
        <w:t>要求</w:t>
      </w:r>
      <w:r w:rsidRPr="006449C3">
        <w:rPr>
          <w:rFonts w:hint="eastAsia"/>
          <w:sz w:val="24"/>
          <w:szCs w:val="24"/>
        </w:rPr>
        <w:t>。</w:t>
      </w:r>
    </w:p>
    <w:sectPr w:rsidR="00D671EC" w:rsidRPr="006449C3" w:rsidSect="00A1794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632F0" w14:textId="77777777" w:rsidR="005B2D2C" w:rsidRDefault="005B2D2C" w:rsidP="00A31BB7">
      <w:r>
        <w:separator/>
      </w:r>
    </w:p>
  </w:endnote>
  <w:endnote w:type="continuationSeparator" w:id="0">
    <w:p w14:paraId="691D2E60" w14:textId="77777777" w:rsidR="005B2D2C" w:rsidRDefault="005B2D2C" w:rsidP="00A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CB21" w14:textId="77777777" w:rsidR="00EC5B47" w:rsidRDefault="009932A0">
    <w:pPr>
      <w:pStyle w:val="a7"/>
      <w:jc w:val="center"/>
    </w:pPr>
    <w:r>
      <w:fldChar w:fldCharType="begin"/>
    </w:r>
    <w:r w:rsidR="0026465D">
      <w:instrText xml:space="preserve"> PAGE   \* MERGEFORMAT </w:instrText>
    </w:r>
    <w:r>
      <w:fldChar w:fldCharType="separate"/>
    </w:r>
    <w:r w:rsidR="006E2D17" w:rsidRPr="006E2D17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72F2BFA6" w14:textId="77777777" w:rsidR="00EC5B47" w:rsidRDefault="00EC5B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42096" w14:textId="77777777" w:rsidR="005B2D2C" w:rsidRDefault="005B2D2C" w:rsidP="00A31BB7">
      <w:r>
        <w:separator/>
      </w:r>
    </w:p>
  </w:footnote>
  <w:footnote w:type="continuationSeparator" w:id="0">
    <w:p w14:paraId="7394EAFE" w14:textId="77777777" w:rsidR="005B2D2C" w:rsidRDefault="005B2D2C" w:rsidP="00A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5721AE"/>
    <w:multiLevelType w:val="hybridMultilevel"/>
    <w:tmpl w:val="2494882A"/>
    <w:lvl w:ilvl="0" w:tplc="766471E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584BCB"/>
    <w:multiLevelType w:val="hybridMultilevel"/>
    <w:tmpl w:val="70D068F2"/>
    <w:lvl w:ilvl="0" w:tplc="1CCAEF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69057510">
    <w:abstractNumId w:val="1"/>
  </w:num>
  <w:num w:numId="2" w16cid:durableId="198222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9C"/>
    <w:rsid w:val="00002B79"/>
    <w:rsid w:val="000049EB"/>
    <w:rsid w:val="000111B7"/>
    <w:rsid w:val="00017497"/>
    <w:rsid w:val="000226D4"/>
    <w:rsid w:val="00031E8A"/>
    <w:rsid w:val="00033EA9"/>
    <w:rsid w:val="000343A4"/>
    <w:rsid w:val="00036650"/>
    <w:rsid w:val="000475EA"/>
    <w:rsid w:val="00050D89"/>
    <w:rsid w:val="00051B81"/>
    <w:rsid w:val="00054263"/>
    <w:rsid w:val="000654C2"/>
    <w:rsid w:val="0006616B"/>
    <w:rsid w:val="000755FD"/>
    <w:rsid w:val="00076285"/>
    <w:rsid w:val="0007662B"/>
    <w:rsid w:val="0008327B"/>
    <w:rsid w:val="000A73B4"/>
    <w:rsid w:val="000C5667"/>
    <w:rsid w:val="000F184A"/>
    <w:rsid w:val="001042F1"/>
    <w:rsid w:val="00110726"/>
    <w:rsid w:val="00114AAA"/>
    <w:rsid w:val="00114EC8"/>
    <w:rsid w:val="001256B9"/>
    <w:rsid w:val="00127E13"/>
    <w:rsid w:val="0013010B"/>
    <w:rsid w:val="001314C5"/>
    <w:rsid w:val="00134CAE"/>
    <w:rsid w:val="00142883"/>
    <w:rsid w:val="00163863"/>
    <w:rsid w:val="001731F7"/>
    <w:rsid w:val="00176F17"/>
    <w:rsid w:val="001803B5"/>
    <w:rsid w:val="001A1FDA"/>
    <w:rsid w:val="001A47CA"/>
    <w:rsid w:val="001B3295"/>
    <w:rsid w:val="001C20D8"/>
    <w:rsid w:val="001D45F6"/>
    <w:rsid w:val="001D5CF1"/>
    <w:rsid w:val="001E0A36"/>
    <w:rsid w:val="001E3199"/>
    <w:rsid w:val="001E4A1F"/>
    <w:rsid w:val="001F12DD"/>
    <w:rsid w:val="001F2F19"/>
    <w:rsid w:val="00211068"/>
    <w:rsid w:val="00212FF1"/>
    <w:rsid w:val="00213BE3"/>
    <w:rsid w:val="00215B2F"/>
    <w:rsid w:val="002211F3"/>
    <w:rsid w:val="002222D3"/>
    <w:rsid w:val="00225327"/>
    <w:rsid w:val="00246060"/>
    <w:rsid w:val="00253F6B"/>
    <w:rsid w:val="002550D8"/>
    <w:rsid w:val="002625E8"/>
    <w:rsid w:val="002635FF"/>
    <w:rsid w:val="00264138"/>
    <w:rsid w:val="0026465D"/>
    <w:rsid w:val="002678BA"/>
    <w:rsid w:val="00273852"/>
    <w:rsid w:val="00284C9B"/>
    <w:rsid w:val="002A11DF"/>
    <w:rsid w:val="002A7D50"/>
    <w:rsid w:val="002B0440"/>
    <w:rsid w:val="002C0006"/>
    <w:rsid w:val="002C1169"/>
    <w:rsid w:val="002C384C"/>
    <w:rsid w:val="002C471F"/>
    <w:rsid w:val="002C5BFE"/>
    <w:rsid w:val="002E3B53"/>
    <w:rsid w:val="002E6DA3"/>
    <w:rsid w:val="002F00AA"/>
    <w:rsid w:val="002F5642"/>
    <w:rsid w:val="00301B5A"/>
    <w:rsid w:val="003255E6"/>
    <w:rsid w:val="00331F31"/>
    <w:rsid w:val="003601EE"/>
    <w:rsid w:val="003666DB"/>
    <w:rsid w:val="00366848"/>
    <w:rsid w:val="003675C1"/>
    <w:rsid w:val="00371345"/>
    <w:rsid w:val="0037226F"/>
    <w:rsid w:val="00376B8B"/>
    <w:rsid w:val="00380EF8"/>
    <w:rsid w:val="00381EC8"/>
    <w:rsid w:val="003825DC"/>
    <w:rsid w:val="003B2F69"/>
    <w:rsid w:val="003B5331"/>
    <w:rsid w:val="003C2546"/>
    <w:rsid w:val="003C3290"/>
    <w:rsid w:val="003D064C"/>
    <w:rsid w:val="003D09FF"/>
    <w:rsid w:val="003D6F20"/>
    <w:rsid w:val="003E31A4"/>
    <w:rsid w:val="003E456C"/>
    <w:rsid w:val="003E4E80"/>
    <w:rsid w:val="003E667A"/>
    <w:rsid w:val="003F2673"/>
    <w:rsid w:val="003F513B"/>
    <w:rsid w:val="004022DE"/>
    <w:rsid w:val="004036AA"/>
    <w:rsid w:val="00404012"/>
    <w:rsid w:val="0042237B"/>
    <w:rsid w:val="00432447"/>
    <w:rsid w:val="00441EFB"/>
    <w:rsid w:val="004459C8"/>
    <w:rsid w:val="00456D2E"/>
    <w:rsid w:val="004604E5"/>
    <w:rsid w:val="00464F80"/>
    <w:rsid w:val="00466776"/>
    <w:rsid w:val="00474139"/>
    <w:rsid w:val="004816A1"/>
    <w:rsid w:val="004950EF"/>
    <w:rsid w:val="004A2ECB"/>
    <w:rsid w:val="004B1503"/>
    <w:rsid w:val="004B257B"/>
    <w:rsid w:val="004B3D2A"/>
    <w:rsid w:val="004B61C2"/>
    <w:rsid w:val="004C0251"/>
    <w:rsid w:val="004C52BE"/>
    <w:rsid w:val="004D11E1"/>
    <w:rsid w:val="004E4D22"/>
    <w:rsid w:val="004E7FF5"/>
    <w:rsid w:val="004F0780"/>
    <w:rsid w:val="00500FBC"/>
    <w:rsid w:val="00513736"/>
    <w:rsid w:val="005139AF"/>
    <w:rsid w:val="00532A7E"/>
    <w:rsid w:val="00534DAB"/>
    <w:rsid w:val="00545B6B"/>
    <w:rsid w:val="005531D3"/>
    <w:rsid w:val="00556183"/>
    <w:rsid w:val="00561C09"/>
    <w:rsid w:val="00561C49"/>
    <w:rsid w:val="0056427A"/>
    <w:rsid w:val="00566310"/>
    <w:rsid w:val="0058170C"/>
    <w:rsid w:val="00590647"/>
    <w:rsid w:val="0059498F"/>
    <w:rsid w:val="00597CA0"/>
    <w:rsid w:val="005B2D2C"/>
    <w:rsid w:val="005C568C"/>
    <w:rsid w:val="005F0C11"/>
    <w:rsid w:val="00607AAA"/>
    <w:rsid w:val="00610385"/>
    <w:rsid w:val="00614497"/>
    <w:rsid w:val="006175A7"/>
    <w:rsid w:val="00617FB6"/>
    <w:rsid w:val="006206F2"/>
    <w:rsid w:val="00620902"/>
    <w:rsid w:val="00624906"/>
    <w:rsid w:val="006415E8"/>
    <w:rsid w:val="00644498"/>
    <w:rsid w:val="006449C3"/>
    <w:rsid w:val="006664CC"/>
    <w:rsid w:val="0067090E"/>
    <w:rsid w:val="0067332B"/>
    <w:rsid w:val="00683ADF"/>
    <w:rsid w:val="00687776"/>
    <w:rsid w:val="006932DE"/>
    <w:rsid w:val="006937B4"/>
    <w:rsid w:val="006A6180"/>
    <w:rsid w:val="006C0665"/>
    <w:rsid w:val="006C24F2"/>
    <w:rsid w:val="006C2E61"/>
    <w:rsid w:val="006C3992"/>
    <w:rsid w:val="006D0582"/>
    <w:rsid w:val="006E247F"/>
    <w:rsid w:val="006E266F"/>
    <w:rsid w:val="006E2931"/>
    <w:rsid w:val="006E2A87"/>
    <w:rsid w:val="006E2D17"/>
    <w:rsid w:val="006E6EF8"/>
    <w:rsid w:val="00721D97"/>
    <w:rsid w:val="00724B31"/>
    <w:rsid w:val="00735FF7"/>
    <w:rsid w:val="0074274F"/>
    <w:rsid w:val="007447E0"/>
    <w:rsid w:val="0075057D"/>
    <w:rsid w:val="007560D8"/>
    <w:rsid w:val="00757AA0"/>
    <w:rsid w:val="00770EAD"/>
    <w:rsid w:val="00771AFC"/>
    <w:rsid w:val="007764FB"/>
    <w:rsid w:val="00782B31"/>
    <w:rsid w:val="00797A58"/>
    <w:rsid w:val="007A349D"/>
    <w:rsid w:val="007B4A6A"/>
    <w:rsid w:val="007B5999"/>
    <w:rsid w:val="007C4207"/>
    <w:rsid w:val="007D0A06"/>
    <w:rsid w:val="007D4E4E"/>
    <w:rsid w:val="007E1342"/>
    <w:rsid w:val="007E29F6"/>
    <w:rsid w:val="007F321E"/>
    <w:rsid w:val="008010E3"/>
    <w:rsid w:val="00801BE1"/>
    <w:rsid w:val="00814EF5"/>
    <w:rsid w:val="008240C3"/>
    <w:rsid w:val="00825388"/>
    <w:rsid w:val="008311DF"/>
    <w:rsid w:val="00831A6F"/>
    <w:rsid w:val="008404AC"/>
    <w:rsid w:val="00843AD3"/>
    <w:rsid w:val="00846DDD"/>
    <w:rsid w:val="008543EC"/>
    <w:rsid w:val="00854C48"/>
    <w:rsid w:val="00856D8D"/>
    <w:rsid w:val="00865CF8"/>
    <w:rsid w:val="0086699B"/>
    <w:rsid w:val="00875D66"/>
    <w:rsid w:val="00884C0B"/>
    <w:rsid w:val="008938C0"/>
    <w:rsid w:val="008A1000"/>
    <w:rsid w:val="008A33FE"/>
    <w:rsid w:val="008B78DC"/>
    <w:rsid w:val="008C1887"/>
    <w:rsid w:val="008C619F"/>
    <w:rsid w:val="008C67F1"/>
    <w:rsid w:val="008F212D"/>
    <w:rsid w:val="00900CE7"/>
    <w:rsid w:val="00903AFF"/>
    <w:rsid w:val="00905583"/>
    <w:rsid w:val="00906699"/>
    <w:rsid w:val="00922F34"/>
    <w:rsid w:val="009313C2"/>
    <w:rsid w:val="00935FE5"/>
    <w:rsid w:val="00943A58"/>
    <w:rsid w:val="0095468F"/>
    <w:rsid w:val="0095621E"/>
    <w:rsid w:val="00960B03"/>
    <w:rsid w:val="009611C3"/>
    <w:rsid w:val="00966CB6"/>
    <w:rsid w:val="00971201"/>
    <w:rsid w:val="00974EE0"/>
    <w:rsid w:val="00980EE5"/>
    <w:rsid w:val="009816AC"/>
    <w:rsid w:val="009932A0"/>
    <w:rsid w:val="009A7020"/>
    <w:rsid w:val="009B03AB"/>
    <w:rsid w:val="009B1F71"/>
    <w:rsid w:val="009C4789"/>
    <w:rsid w:val="009D01CF"/>
    <w:rsid w:val="009D1793"/>
    <w:rsid w:val="009D244C"/>
    <w:rsid w:val="009E03DF"/>
    <w:rsid w:val="009E5684"/>
    <w:rsid w:val="009F5C74"/>
    <w:rsid w:val="00A17941"/>
    <w:rsid w:val="00A23892"/>
    <w:rsid w:val="00A2638E"/>
    <w:rsid w:val="00A31BB7"/>
    <w:rsid w:val="00A33B9C"/>
    <w:rsid w:val="00A42AFB"/>
    <w:rsid w:val="00A44805"/>
    <w:rsid w:val="00A552CD"/>
    <w:rsid w:val="00A55AC4"/>
    <w:rsid w:val="00A62F41"/>
    <w:rsid w:val="00A7528B"/>
    <w:rsid w:val="00A811AA"/>
    <w:rsid w:val="00A83817"/>
    <w:rsid w:val="00A855B6"/>
    <w:rsid w:val="00A965CB"/>
    <w:rsid w:val="00AA19FC"/>
    <w:rsid w:val="00AB0A8B"/>
    <w:rsid w:val="00AB2367"/>
    <w:rsid w:val="00AC3336"/>
    <w:rsid w:val="00AC66FC"/>
    <w:rsid w:val="00AD3DFE"/>
    <w:rsid w:val="00AD659B"/>
    <w:rsid w:val="00AD7157"/>
    <w:rsid w:val="00AF23D8"/>
    <w:rsid w:val="00AF7BD3"/>
    <w:rsid w:val="00B035DA"/>
    <w:rsid w:val="00B141E7"/>
    <w:rsid w:val="00B1420C"/>
    <w:rsid w:val="00B1679B"/>
    <w:rsid w:val="00B235E8"/>
    <w:rsid w:val="00B35C0B"/>
    <w:rsid w:val="00B37B0C"/>
    <w:rsid w:val="00B40CB2"/>
    <w:rsid w:val="00B4389C"/>
    <w:rsid w:val="00B476D6"/>
    <w:rsid w:val="00B47F14"/>
    <w:rsid w:val="00B50067"/>
    <w:rsid w:val="00B544E6"/>
    <w:rsid w:val="00B56144"/>
    <w:rsid w:val="00B61890"/>
    <w:rsid w:val="00B62961"/>
    <w:rsid w:val="00B744E7"/>
    <w:rsid w:val="00B76769"/>
    <w:rsid w:val="00B81A36"/>
    <w:rsid w:val="00B82FF5"/>
    <w:rsid w:val="00B868A8"/>
    <w:rsid w:val="00BB20D4"/>
    <w:rsid w:val="00BB44E9"/>
    <w:rsid w:val="00BC65EE"/>
    <w:rsid w:val="00BD3298"/>
    <w:rsid w:val="00BD5FBD"/>
    <w:rsid w:val="00BD682F"/>
    <w:rsid w:val="00BE53D0"/>
    <w:rsid w:val="00BE7FAF"/>
    <w:rsid w:val="00BF0DB8"/>
    <w:rsid w:val="00C1442D"/>
    <w:rsid w:val="00C33ED5"/>
    <w:rsid w:val="00C4069D"/>
    <w:rsid w:val="00C612C6"/>
    <w:rsid w:val="00C651BF"/>
    <w:rsid w:val="00C72AA1"/>
    <w:rsid w:val="00C75A22"/>
    <w:rsid w:val="00C77849"/>
    <w:rsid w:val="00C77D73"/>
    <w:rsid w:val="00C8104B"/>
    <w:rsid w:val="00C85CF5"/>
    <w:rsid w:val="00CA5C6A"/>
    <w:rsid w:val="00CA681F"/>
    <w:rsid w:val="00CC0E86"/>
    <w:rsid w:val="00CC7BD0"/>
    <w:rsid w:val="00CE39CA"/>
    <w:rsid w:val="00D06B09"/>
    <w:rsid w:val="00D170C2"/>
    <w:rsid w:val="00D217A3"/>
    <w:rsid w:val="00D43DEC"/>
    <w:rsid w:val="00D44A80"/>
    <w:rsid w:val="00D51D52"/>
    <w:rsid w:val="00D54E5A"/>
    <w:rsid w:val="00D574AB"/>
    <w:rsid w:val="00D62C66"/>
    <w:rsid w:val="00D66F7B"/>
    <w:rsid w:val="00D671EC"/>
    <w:rsid w:val="00DA047D"/>
    <w:rsid w:val="00DC5C73"/>
    <w:rsid w:val="00DD1151"/>
    <w:rsid w:val="00DD336C"/>
    <w:rsid w:val="00DD39E0"/>
    <w:rsid w:val="00DF40A2"/>
    <w:rsid w:val="00DF4493"/>
    <w:rsid w:val="00DF7833"/>
    <w:rsid w:val="00DF7957"/>
    <w:rsid w:val="00E112A3"/>
    <w:rsid w:val="00E114D5"/>
    <w:rsid w:val="00E13154"/>
    <w:rsid w:val="00E202F6"/>
    <w:rsid w:val="00E22803"/>
    <w:rsid w:val="00E22F35"/>
    <w:rsid w:val="00E41FDB"/>
    <w:rsid w:val="00E50376"/>
    <w:rsid w:val="00E644F7"/>
    <w:rsid w:val="00E66652"/>
    <w:rsid w:val="00E91705"/>
    <w:rsid w:val="00E9729F"/>
    <w:rsid w:val="00EB18E0"/>
    <w:rsid w:val="00EC5B47"/>
    <w:rsid w:val="00EC7574"/>
    <w:rsid w:val="00ED2CB4"/>
    <w:rsid w:val="00EE37D9"/>
    <w:rsid w:val="00EF0543"/>
    <w:rsid w:val="00F0125B"/>
    <w:rsid w:val="00F02E0D"/>
    <w:rsid w:val="00F02F73"/>
    <w:rsid w:val="00F22539"/>
    <w:rsid w:val="00F46F82"/>
    <w:rsid w:val="00F47159"/>
    <w:rsid w:val="00F52ED3"/>
    <w:rsid w:val="00F52EDB"/>
    <w:rsid w:val="00F5527A"/>
    <w:rsid w:val="00F6513B"/>
    <w:rsid w:val="00F76201"/>
    <w:rsid w:val="00F84273"/>
    <w:rsid w:val="00F85A0C"/>
    <w:rsid w:val="00F90A9F"/>
    <w:rsid w:val="00FA06C9"/>
    <w:rsid w:val="00FB532B"/>
    <w:rsid w:val="00FB5805"/>
    <w:rsid w:val="00FC13A5"/>
    <w:rsid w:val="00FD0E83"/>
    <w:rsid w:val="00FD196D"/>
    <w:rsid w:val="00FE2856"/>
    <w:rsid w:val="00FF0791"/>
    <w:rsid w:val="00FF141C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07CCA"/>
  <w15:docId w15:val="{25D2C4F6-2953-4DD9-9AAC-F5485E97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794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aliases w:val="标题2"/>
    <w:basedOn w:val="a"/>
    <w:next w:val="a"/>
    <w:link w:val="30"/>
    <w:qFormat/>
    <w:rsid w:val="00814EF5"/>
    <w:pPr>
      <w:keepNext/>
      <w:keepLines/>
      <w:spacing w:line="360" w:lineRule="auto"/>
      <w:outlineLvl w:val="2"/>
    </w:pPr>
    <w:rPr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5C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65CF8"/>
    <w:rPr>
      <w:sz w:val="18"/>
      <w:szCs w:val="18"/>
    </w:rPr>
  </w:style>
  <w:style w:type="paragraph" w:customStyle="1" w:styleId="Char">
    <w:name w:val="Char"/>
    <w:basedOn w:val="a"/>
    <w:autoRedefine/>
    <w:rsid w:val="008A1000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lang w:eastAsia="en-US"/>
    </w:rPr>
  </w:style>
  <w:style w:type="paragraph" w:styleId="a5">
    <w:name w:val="header"/>
    <w:basedOn w:val="a"/>
    <w:link w:val="a6"/>
    <w:rsid w:val="00A3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A31BB7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A31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A31BB7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8404AC"/>
    <w:pPr>
      <w:ind w:firstLineChars="200" w:firstLine="420"/>
    </w:pPr>
    <w:rPr>
      <w:rFonts w:ascii="Calibri" w:hAnsi="Calibri"/>
      <w:szCs w:val="22"/>
    </w:rPr>
  </w:style>
  <w:style w:type="character" w:customStyle="1" w:styleId="30">
    <w:name w:val="标题 3 字符"/>
    <w:aliases w:val="标题2 字符"/>
    <w:basedOn w:val="a0"/>
    <w:link w:val="3"/>
    <w:rsid w:val="00814EF5"/>
    <w:rPr>
      <w:bCs/>
      <w:kern w:val="2"/>
      <w:sz w:val="24"/>
      <w:szCs w:val="32"/>
    </w:rPr>
  </w:style>
  <w:style w:type="character" w:customStyle="1" w:styleId="fontstyle01">
    <w:name w:val="fontstyle01"/>
    <w:basedOn w:val="a0"/>
    <w:rsid w:val="00213BE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13BE3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213BE3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213BE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horttext">
    <w:name w:val="short_text"/>
    <w:rsid w:val="00C651BF"/>
  </w:style>
  <w:style w:type="character" w:customStyle="1" w:styleId="aa">
    <w:name w:val="纯文本 字符"/>
    <w:link w:val="ab"/>
    <w:rsid w:val="00C651BF"/>
    <w:rPr>
      <w:rFonts w:ascii="宋体" w:hAnsi="Courier New"/>
      <w:kern w:val="2"/>
      <w:sz w:val="21"/>
    </w:rPr>
  </w:style>
  <w:style w:type="paragraph" w:styleId="ab">
    <w:name w:val="Plain Text"/>
    <w:basedOn w:val="a"/>
    <w:link w:val="aa"/>
    <w:qFormat/>
    <w:rsid w:val="00C651BF"/>
    <w:rPr>
      <w:rFonts w:ascii="宋体" w:hAnsi="Courier New"/>
      <w:szCs w:val="20"/>
    </w:rPr>
  </w:style>
  <w:style w:type="character" w:customStyle="1" w:styleId="Char0">
    <w:name w:val="纯文本 Char"/>
    <w:basedOn w:val="a0"/>
    <w:semiHidden/>
    <w:rsid w:val="00C651BF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5268;&#31243;&#35268;&#33539;&#26631;&#20934;\&#27668;&#28342;&#33014;&#31890;&#24452;&#35889;&#20202;&#26657;&#20934;&#35268;&#33539;-20180907\&#24449;&#27714;&#24847;&#35265;&#31295;-20180916\4%20&#35797;&#39564;&#25253;&#21578;-&#25253;&#25209;&#31295;-2018091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 试验报告-报批稿-20180916</Template>
  <TotalTime>14</TotalTime>
  <Pages>7</Pages>
  <Words>694</Words>
  <Characters>3961</Characters>
  <Application>Microsoft Office Word</Application>
  <DocSecurity>0</DocSecurity>
  <Lines>33</Lines>
  <Paragraphs>9</Paragraphs>
  <ScaleCrop>false</ScaleCrop>
  <Company>nim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liujj</dc:creator>
  <cp:lastModifiedBy>慧芳 高</cp:lastModifiedBy>
  <cp:revision>5</cp:revision>
  <cp:lastPrinted>2016-06-01T07:42:00Z</cp:lastPrinted>
  <dcterms:created xsi:type="dcterms:W3CDTF">2024-09-22T12:54:00Z</dcterms:created>
  <dcterms:modified xsi:type="dcterms:W3CDTF">2024-09-23T01:40:00Z</dcterms:modified>
</cp:coreProperties>
</file>